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AF150" w14:textId="77777777" w:rsidR="009F1203" w:rsidRDefault="00145EDA">
      <w:pPr>
        <w:spacing w:after="86" w:line="259" w:lineRule="auto"/>
        <w:ind w:left="382" w:firstLine="0"/>
        <w:jc w:val="center"/>
      </w:pPr>
      <w:r>
        <w:rPr>
          <w:b/>
          <w:sz w:val="32"/>
        </w:rPr>
        <w:t xml:space="preserve">Helpline </w:t>
      </w:r>
      <w:proofErr w:type="spellStart"/>
      <w:r>
        <w:rPr>
          <w:b/>
          <w:sz w:val="32"/>
        </w:rPr>
        <w:t>ServWare</w:t>
      </w:r>
      <w:proofErr w:type="spellEnd"/>
      <w:r>
        <w:rPr>
          <w:b/>
          <w:sz w:val="32"/>
        </w:rPr>
        <w:t xml:space="preserve"> Steps </w:t>
      </w:r>
    </w:p>
    <w:p w14:paraId="65A85CEE" w14:textId="77777777" w:rsidR="009F1203" w:rsidRDefault="00145EDA">
      <w:pPr>
        <w:spacing w:after="141" w:line="259" w:lineRule="auto"/>
      </w:pPr>
      <w:r>
        <w:rPr>
          <w:b/>
          <w:sz w:val="24"/>
        </w:rPr>
        <w:t>For Additional Assistance Call</w:t>
      </w:r>
      <w:r>
        <w:rPr>
          <w:sz w:val="24"/>
        </w:rPr>
        <w:t xml:space="preserve">: </w:t>
      </w:r>
    </w:p>
    <w:p w14:paraId="0702129F" w14:textId="225A2532" w:rsidR="009F1203" w:rsidRDefault="00145EDA">
      <w:pPr>
        <w:tabs>
          <w:tab w:val="center" w:pos="1046"/>
          <w:tab w:val="center" w:pos="2874"/>
          <w:tab w:val="center" w:pos="4321"/>
          <w:tab w:val="center" w:pos="5585"/>
          <w:tab w:val="center" w:pos="7186"/>
        </w:tabs>
        <w:spacing w:after="159" w:line="259" w:lineRule="auto"/>
        <w:ind w:left="0" w:firstLine="0"/>
      </w:pPr>
      <w:r>
        <w:tab/>
      </w:r>
      <w:r w:rsidR="003263CD">
        <w:t xml:space="preserve">       </w:t>
      </w:r>
      <w:r w:rsidR="003263CD">
        <w:rPr>
          <w:sz w:val="24"/>
        </w:rPr>
        <w:t>Cynthia Coleman 317-443-2387</w:t>
      </w:r>
      <w:r>
        <w:rPr>
          <w:sz w:val="24"/>
        </w:rPr>
        <w:t xml:space="preserve">  </w:t>
      </w:r>
      <w:r>
        <w:rPr>
          <w:sz w:val="24"/>
        </w:rPr>
        <w:tab/>
        <w:t xml:space="preserve">    </w:t>
      </w:r>
      <w:r>
        <w:rPr>
          <w:sz w:val="24"/>
        </w:rPr>
        <w:tab/>
        <w:t xml:space="preserve">Mary Giles </w:t>
      </w:r>
      <w:r>
        <w:rPr>
          <w:sz w:val="24"/>
        </w:rPr>
        <w:tab/>
        <w:t xml:space="preserve">317-741-1211 </w:t>
      </w:r>
    </w:p>
    <w:p w14:paraId="75911069" w14:textId="77777777" w:rsidR="009F1203" w:rsidRDefault="00145EDA">
      <w:pPr>
        <w:spacing w:after="161" w:line="259" w:lineRule="auto"/>
        <w:ind w:left="720" w:firstLine="0"/>
      </w:pPr>
      <w:r>
        <w:rPr>
          <w:b/>
          <w:sz w:val="24"/>
        </w:rPr>
        <w:t xml:space="preserve"> </w:t>
      </w:r>
    </w:p>
    <w:p w14:paraId="592F8441" w14:textId="77777777" w:rsidR="009F1203" w:rsidRDefault="00145EDA">
      <w:pPr>
        <w:pStyle w:val="Heading1"/>
        <w:ind w:left="715"/>
      </w:pPr>
      <w:r>
        <w:t xml:space="preserve">Logging In </w:t>
      </w:r>
    </w:p>
    <w:p w14:paraId="0EF1920D" w14:textId="77777777" w:rsidR="009F1203" w:rsidRDefault="00145EDA">
      <w:pPr>
        <w:ind w:right="2"/>
      </w:pPr>
      <w:r>
        <w:t>1.</w:t>
      </w:r>
      <w:r>
        <w:rPr>
          <w:rFonts w:ascii="Arial" w:eastAsia="Arial" w:hAnsi="Arial" w:cs="Arial"/>
        </w:rPr>
        <w:t xml:space="preserve"> </w:t>
      </w:r>
      <w:r>
        <w:t xml:space="preserve">Web Browser – Any you prefer (Google Chrome, Microsoft Edge, Firefox, DuckDuckGo, etc.) </w:t>
      </w:r>
    </w:p>
    <w:p w14:paraId="647CA76E" w14:textId="77777777" w:rsidR="009F1203" w:rsidRDefault="00145EDA">
      <w:pPr>
        <w:numPr>
          <w:ilvl w:val="0"/>
          <w:numId w:val="1"/>
        </w:numPr>
        <w:spacing w:after="0" w:line="259" w:lineRule="auto"/>
        <w:ind w:right="2255" w:firstLine="360"/>
      </w:pPr>
      <w:r>
        <w:t xml:space="preserve">Main </w:t>
      </w:r>
      <w:proofErr w:type="spellStart"/>
      <w:r>
        <w:t>ServWare</w:t>
      </w:r>
      <w:proofErr w:type="spellEnd"/>
      <w:r>
        <w:t xml:space="preserve"> Site</w:t>
      </w:r>
      <w:hyperlink r:id="rId5">
        <w:r w:rsidR="009F1203">
          <w:t xml:space="preserve">: </w:t>
        </w:r>
      </w:hyperlink>
      <w:hyperlink r:id="rId6">
        <w:r w:rsidR="009F1203">
          <w:rPr>
            <w:color w:val="467886"/>
            <w:u w:val="single" w:color="467886"/>
          </w:rPr>
          <w:t>https://www.servware.org</w:t>
        </w:r>
      </w:hyperlink>
      <w:hyperlink r:id="rId7">
        <w:r w:rsidR="009F1203">
          <w:t xml:space="preserve"> </w:t>
        </w:r>
      </w:hyperlink>
    </w:p>
    <w:p w14:paraId="1D301555" w14:textId="77777777" w:rsidR="009F1203" w:rsidRDefault="00145EDA">
      <w:pPr>
        <w:numPr>
          <w:ilvl w:val="0"/>
          <w:numId w:val="1"/>
        </w:numPr>
        <w:ind w:right="2255" w:firstLine="360"/>
      </w:pPr>
      <w:r>
        <w:t>Login Page</w:t>
      </w:r>
      <w:hyperlink r:id="rId8">
        <w:r w:rsidR="009F1203">
          <w:t xml:space="preserve">: </w:t>
        </w:r>
      </w:hyperlink>
      <w:hyperlink r:id="rId9">
        <w:r w:rsidR="009F1203">
          <w:rPr>
            <w:color w:val="467886"/>
            <w:u w:val="single" w:color="467886"/>
          </w:rPr>
          <w:t>https://www.servware.org/security/login</w:t>
        </w:r>
      </w:hyperlink>
      <w:hyperlink r:id="rId10">
        <w:r w:rsidR="009F1203">
          <w:t xml:space="preserve"> </w:t>
        </w:r>
      </w:hyperlink>
      <w:r>
        <w:t>2.</w:t>
      </w:r>
      <w:r>
        <w:rPr>
          <w:rFonts w:ascii="Arial" w:eastAsia="Arial" w:hAnsi="Arial" w:cs="Arial"/>
        </w:rPr>
        <w:t xml:space="preserve"> </w:t>
      </w:r>
      <w:r>
        <w:t xml:space="preserve">Enter </w:t>
      </w:r>
      <w:proofErr w:type="gramStart"/>
      <w:r>
        <w:t>User Name</w:t>
      </w:r>
      <w:proofErr w:type="gramEnd"/>
      <w:r>
        <w:t xml:space="preserve"> and Password to Log In. </w:t>
      </w:r>
    </w:p>
    <w:p w14:paraId="58AF26B5" w14:textId="77777777" w:rsidR="009F1203" w:rsidRDefault="00145EDA">
      <w:pPr>
        <w:ind w:left="730" w:right="2"/>
      </w:pPr>
      <w:r>
        <w:t>a.</w:t>
      </w:r>
      <w:r>
        <w:rPr>
          <w:rFonts w:ascii="Arial" w:eastAsia="Arial" w:hAnsi="Arial" w:cs="Arial"/>
        </w:rPr>
        <w:t xml:space="preserve"> </w:t>
      </w:r>
      <w:r>
        <w:t xml:space="preserve">Password is Case Sensitive. </w:t>
      </w:r>
    </w:p>
    <w:p w14:paraId="526CDCDF" w14:textId="77777777" w:rsidR="009F1203" w:rsidRDefault="00145EDA">
      <w:pPr>
        <w:spacing w:after="178" w:line="259" w:lineRule="auto"/>
        <w:ind w:left="1080" w:firstLine="0"/>
      </w:pPr>
      <w:r>
        <w:t xml:space="preserve"> </w:t>
      </w:r>
    </w:p>
    <w:p w14:paraId="35623F2A" w14:textId="77777777" w:rsidR="009F1203" w:rsidRDefault="00145EDA">
      <w:pPr>
        <w:pStyle w:val="Heading1"/>
        <w:ind w:left="715"/>
      </w:pPr>
      <w:r>
        <w:t xml:space="preserve">Assisting Neighbor </w:t>
      </w:r>
    </w:p>
    <w:p w14:paraId="151DF42B" w14:textId="77777777" w:rsidR="009F1203" w:rsidRDefault="00145EDA">
      <w:pPr>
        <w:numPr>
          <w:ilvl w:val="0"/>
          <w:numId w:val="2"/>
        </w:numPr>
        <w:ind w:right="2" w:hanging="360"/>
      </w:pPr>
      <w:r>
        <w:t xml:space="preserve">After Logging In, you will now be on the </w:t>
      </w:r>
      <w:r>
        <w:rPr>
          <w:noProof/>
        </w:rPr>
        <mc:AlternateContent>
          <mc:Choice Requires="wpg">
            <w:drawing>
              <wp:inline distT="0" distB="0" distL="0" distR="0" wp14:anchorId="557C74D0" wp14:editId="229A3F0F">
                <wp:extent cx="381889" cy="94615"/>
                <wp:effectExtent l="0" t="0" r="0" b="0"/>
                <wp:docPr id="4578" name="Group 4578"/>
                <wp:cNvGraphicFramePr/>
                <a:graphic xmlns:a="http://schemas.openxmlformats.org/drawingml/2006/main">
                  <a:graphicData uri="http://schemas.microsoft.com/office/word/2010/wordprocessingGroup">
                    <wpg:wgp>
                      <wpg:cNvGrpSpPr/>
                      <wpg:grpSpPr>
                        <a:xfrm>
                          <a:off x="0" y="0"/>
                          <a:ext cx="381889" cy="94615"/>
                          <a:chOff x="0" y="0"/>
                          <a:chExt cx="381889" cy="94615"/>
                        </a:xfrm>
                      </wpg:grpSpPr>
                      <pic:pic xmlns:pic="http://schemas.openxmlformats.org/drawingml/2006/picture">
                        <pic:nvPicPr>
                          <pic:cNvPr id="5195" name="Picture 5195"/>
                          <pic:cNvPicPr/>
                        </pic:nvPicPr>
                        <pic:blipFill>
                          <a:blip r:embed="rId11"/>
                          <a:stretch>
                            <a:fillRect/>
                          </a:stretch>
                        </pic:blipFill>
                        <pic:spPr>
                          <a:xfrm>
                            <a:off x="-3936" y="-5206"/>
                            <a:ext cx="387096" cy="100584"/>
                          </a:xfrm>
                          <a:prstGeom prst="rect">
                            <a:avLst/>
                          </a:prstGeom>
                        </pic:spPr>
                      </pic:pic>
                      <pic:pic xmlns:pic="http://schemas.openxmlformats.org/drawingml/2006/picture">
                        <pic:nvPicPr>
                          <pic:cNvPr id="5196" name="Picture 5196"/>
                          <pic:cNvPicPr/>
                        </pic:nvPicPr>
                        <pic:blipFill>
                          <a:blip r:embed="rId11"/>
                          <a:stretch>
                            <a:fillRect/>
                          </a:stretch>
                        </pic:blipFill>
                        <pic:spPr>
                          <a:xfrm>
                            <a:off x="-3936" y="-5206"/>
                            <a:ext cx="387096" cy="100584"/>
                          </a:xfrm>
                          <a:prstGeom prst="rect">
                            <a:avLst/>
                          </a:prstGeom>
                        </pic:spPr>
                      </pic:pic>
                      <pic:pic xmlns:pic="http://schemas.openxmlformats.org/drawingml/2006/picture">
                        <pic:nvPicPr>
                          <pic:cNvPr id="5197" name="Picture 5197"/>
                          <pic:cNvPicPr/>
                        </pic:nvPicPr>
                        <pic:blipFill>
                          <a:blip r:embed="rId11"/>
                          <a:stretch>
                            <a:fillRect/>
                          </a:stretch>
                        </pic:blipFill>
                        <pic:spPr>
                          <a:xfrm>
                            <a:off x="-3936" y="-5206"/>
                            <a:ext cx="387096" cy="100584"/>
                          </a:xfrm>
                          <a:prstGeom prst="rect">
                            <a:avLst/>
                          </a:prstGeom>
                        </pic:spPr>
                      </pic:pic>
                      <pic:pic xmlns:pic="http://schemas.openxmlformats.org/drawingml/2006/picture">
                        <pic:nvPicPr>
                          <pic:cNvPr id="5198" name="Picture 5198"/>
                          <pic:cNvPicPr/>
                        </pic:nvPicPr>
                        <pic:blipFill>
                          <a:blip r:embed="rId11"/>
                          <a:stretch>
                            <a:fillRect/>
                          </a:stretch>
                        </pic:blipFill>
                        <pic:spPr>
                          <a:xfrm>
                            <a:off x="-3936" y="-5206"/>
                            <a:ext cx="387096" cy="100584"/>
                          </a:xfrm>
                          <a:prstGeom prst="rect">
                            <a:avLst/>
                          </a:prstGeom>
                        </pic:spPr>
                      </pic:pic>
                      <pic:pic xmlns:pic="http://schemas.openxmlformats.org/drawingml/2006/picture">
                        <pic:nvPicPr>
                          <pic:cNvPr id="5199" name="Picture 5199"/>
                          <pic:cNvPicPr/>
                        </pic:nvPicPr>
                        <pic:blipFill>
                          <a:blip r:embed="rId11"/>
                          <a:stretch>
                            <a:fillRect/>
                          </a:stretch>
                        </pic:blipFill>
                        <pic:spPr>
                          <a:xfrm>
                            <a:off x="-3936" y="-5206"/>
                            <a:ext cx="387096" cy="100584"/>
                          </a:xfrm>
                          <a:prstGeom prst="rect">
                            <a:avLst/>
                          </a:prstGeom>
                        </pic:spPr>
                      </pic:pic>
                      <wps:wsp>
                        <wps:cNvPr id="99" name="Shape 99"/>
                        <wps:cNvSpPr/>
                        <wps:spPr>
                          <a:xfrm>
                            <a:off x="0" y="1143"/>
                            <a:ext cx="80264" cy="92202"/>
                          </a:xfrm>
                          <a:custGeom>
                            <a:avLst/>
                            <a:gdLst/>
                            <a:ahLst/>
                            <a:cxnLst/>
                            <a:rect l="0" t="0" r="0" b="0"/>
                            <a:pathLst>
                              <a:path w="80264" h="92202">
                                <a:moveTo>
                                  <a:pt x="0" y="0"/>
                                </a:moveTo>
                                <a:lnTo>
                                  <a:pt x="19177" y="0"/>
                                </a:lnTo>
                                <a:lnTo>
                                  <a:pt x="19177" y="36068"/>
                                </a:lnTo>
                                <a:lnTo>
                                  <a:pt x="60960" y="36068"/>
                                </a:lnTo>
                                <a:lnTo>
                                  <a:pt x="60960" y="0"/>
                                </a:lnTo>
                                <a:lnTo>
                                  <a:pt x="80264" y="0"/>
                                </a:lnTo>
                                <a:lnTo>
                                  <a:pt x="80264" y="92202"/>
                                </a:lnTo>
                                <a:lnTo>
                                  <a:pt x="60960" y="92202"/>
                                </a:lnTo>
                                <a:lnTo>
                                  <a:pt x="60960" y="53086"/>
                                </a:lnTo>
                                <a:lnTo>
                                  <a:pt x="19177" y="53086"/>
                                </a:lnTo>
                                <a:lnTo>
                                  <a:pt x="19177" y="92202"/>
                                </a:lnTo>
                                <a:lnTo>
                                  <a:pt x="0" y="92202"/>
                                </a:lnTo>
                                <a:close/>
                              </a:path>
                            </a:pathLst>
                          </a:custGeom>
                          <a:ln w="12700" cap="flat">
                            <a:round/>
                          </a:ln>
                        </wps:spPr>
                        <wps:style>
                          <a:lnRef idx="1">
                            <a:srgbClr val="0F9ED5"/>
                          </a:lnRef>
                          <a:fillRef idx="0">
                            <a:srgbClr val="000000">
                              <a:alpha val="0"/>
                            </a:srgbClr>
                          </a:fillRef>
                          <a:effectRef idx="0">
                            <a:scrgbClr r="0" g="0" b="0"/>
                          </a:effectRef>
                          <a:fontRef idx="none"/>
                        </wps:style>
                        <wps:bodyPr/>
                      </wps:wsp>
                      <wps:wsp>
                        <wps:cNvPr id="100" name="Shape 100"/>
                        <wps:cNvSpPr/>
                        <wps:spPr>
                          <a:xfrm>
                            <a:off x="117729" y="16002"/>
                            <a:ext cx="50038" cy="62611"/>
                          </a:xfrm>
                          <a:custGeom>
                            <a:avLst/>
                            <a:gdLst/>
                            <a:ahLst/>
                            <a:cxnLst/>
                            <a:rect l="0" t="0" r="0" b="0"/>
                            <a:pathLst>
                              <a:path w="50038" h="62611">
                                <a:moveTo>
                                  <a:pt x="25019" y="0"/>
                                </a:moveTo>
                                <a:cubicBezTo>
                                  <a:pt x="19050" y="0"/>
                                  <a:pt x="14097" y="1397"/>
                                  <a:pt x="10414" y="4191"/>
                                </a:cubicBezTo>
                                <a:cubicBezTo>
                                  <a:pt x="6858" y="7112"/>
                                  <a:pt x="4064" y="10795"/>
                                  <a:pt x="2413" y="15621"/>
                                </a:cubicBezTo>
                                <a:cubicBezTo>
                                  <a:pt x="762" y="20320"/>
                                  <a:pt x="0" y="25527"/>
                                  <a:pt x="0" y="31369"/>
                                </a:cubicBezTo>
                                <a:cubicBezTo>
                                  <a:pt x="0" y="36957"/>
                                  <a:pt x="762" y="42164"/>
                                  <a:pt x="2413" y="46990"/>
                                </a:cubicBezTo>
                                <a:cubicBezTo>
                                  <a:pt x="4064" y="51689"/>
                                  <a:pt x="6858" y="55499"/>
                                  <a:pt x="10414" y="58293"/>
                                </a:cubicBezTo>
                                <a:cubicBezTo>
                                  <a:pt x="14097" y="61087"/>
                                  <a:pt x="19050" y="62611"/>
                                  <a:pt x="25019" y="62611"/>
                                </a:cubicBezTo>
                                <a:cubicBezTo>
                                  <a:pt x="30988" y="62611"/>
                                  <a:pt x="35814" y="61087"/>
                                  <a:pt x="39497" y="58293"/>
                                </a:cubicBezTo>
                                <a:cubicBezTo>
                                  <a:pt x="43053" y="55499"/>
                                  <a:pt x="45847" y="51689"/>
                                  <a:pt x="47498" y="46990"/>
                                </a:cubicBezTo>
                                <a:cubicBezTo>
                                  <a:pt x="49149" y="42164"/>
                                  <a:pt x="50038" y="36957"/>
                                  <a:pt x="50038" y="31369"/>
                                </a:cubicBezTo>
                                <a:cubicBezTo>
                                  <a:pt x="50038" y="25527"/>
                                  <a:pt x="49149" y="20320"/>
                                  <a:pt x="47498" y="15621"/>
                                </a:cubicBezTo>
                                <a:cubicBezTo>
                                  <a:pt x="45847" y="10795"/>
                                  <a:pt x="43053" y="7112"/>
                                  <a:pt x="39497" y="4191"/>
                                </a:cubicBezTo>
                                <a:cubicBezTo>
                                  <a:pt x="35814" y="1397"/>
                                  <a:pt x="30988" y="0"/>
                                  <a:pt x="25019" y="0"/>
                                </a:cubicBezTo>
                                <a:close/>
                              </a:path>
                            </a:pathLst>
                          </a:custGeom>
                          <a:ln w="12700" cap="flat">
                            <a:round/>
                          </a:ln>
                        </wps:spPr>
                        <wps:style>
                          <a:lnRef idx="1">
                            <a:srgbClr val="0F9ED5"/>
                          </a:lnRef>
                          <a:fillRef idx="0">
                            <a:srgbClr val="000000">
                              <a:alpha val="0"/>
                            </a:srgbClr>
                          </a:fillRef>
                          <a:effectRef idx="0">
                            <a:scrgbClr r="0" g="0" b="0"/>
                          </a:effectRef>
                          <a:fontRef idx="none"/>
                        </wps:style>
                        <wps:bodyPr/>
                      </wps:wsp>
                      <wps:wsp>
                        <wps:cNvPr id="101" name="Shape 101"/>
                        <wps:cNvSpPr/>
                        <wps:spPr>
                          <a:xfrm>
                            <a:off x="320040" y="1143"/>
                            <a:ext cx="61849" cy="92202"/>
                          </a:xfrm>
                          <a:custGeom>
                            <a:avLst/>
                            <a:gdLst/>
                            <a:ahLst/>
                            <a:cxnLst/>
                            <a:rect l="0" t="0" r="0" b="0"/>
                            <a:pathLst>
                              <a:path w="61849" h="92202">
                                <a:moveTo>
                                  <a:pt x="0" y="0"/>
                                </a:moveTo>
                                <a:lnTo>
                                  <a:pt x="61849" y="0"/>
                                </a:lnTo>
                                <a:lnTo>
                                  <a:pt x="61849" y="16002"/>
                                </a:lnTo>
                                <a:lnTo>
                                  <a:pt x="19177" y="16002"/>
                                </a:lnTo>
                                <a:lnTo>
                                  <a:pt x="19177" y="37465"/>
                                </a:lnTo>
                                <a:lnTo>
                                  <a:pt x="57785" y="37465"/>
                                </a:lnTo>
                                <a:lnTo>
                                  <a:pt x="57785" y="52832"/>
                                </a:lnTo>
                                <a:lnTo>
                                  <a:pt x="19177" y="52832"/>
                                </a:lnTo>
                                <a:lnTo>
                                  <a:pt x="19177" y="76200"/>
                                </a:lnTo>
                                <a:lnTo>
                                  <a:pt x="61849" y="76200"/>
                                </a:lnTo>
                                <a:lnTo>
                                  <a:pt x="61849" y="92202"/>
                                </a:lnTo>
                                <a:lnTo>
                                  <a:pt x="0" y="92202"/>
                                </a:lnTo>
                                <a:close/>
                              </a:path>
                            </a:pathLst>
                          </a:custGeom>
                          <a:ln w="12700" cap="flat">
                            <a:round/>
                          </a:ln>
                        </wps:spPr>
                        <wps:style>
                          <a:lnRef idx="1">
                            <a:srgbClr val="0F9ED5"/>
                          </a:lnRef>
                          <a:fillRef idx="0">
                            <a:srgbClr val="000000">
                              <a:alpha val="0"/>
                            </a:srgbClr>
                          </a:fillRef>
                          <a:effectRef idx="0">
                            <a:scrgbClr r="0" g="0" b="0"/>
                          </a:effectRef>
                          <a:fontRef idx="none"/>
                        </wps:style>
                        <wps:bodyPr/>
                      </wps:wsp>
                      <wps:wsp>
                        <wps:cNvPr id="102" name="Shape 102"/>
                        <wps:cNvSpPr/>
                        <wps:spPr>
                          <a:xfrm>
                            <a:off x="204216" y="1143"/>
                            <a:ext cx="93091" cy="92202"/>
                          </a:xfrm>
                          <a:custGeom>
                            <a:avLst/>
                            <a:gdLst/>
                            <a:ahLst/>
                            <a:cxnLst/>
                            <a:rect l="0" t="0" r="0" b="0"/>
                            <a:pathLst>
                              <a:path w="93091" h="92202">
                                <a:moveTo>
                                  <a:pt x="0" y="0"/>
                                </a:moveTo>
                                <a:lnTo>
                                  <a:pt x="22098" y="0"/>
                                </a:lnTo>
                                <a:lnTo>
                                  <a:pt x="47117" y="42672"/>
                                </a:lnTo>
                                <a:lnTo>
                                  <a:pt x="71755" y="0"/>
                                </a:lnTo>
                                <a:lnTo>
                                  <a:pt x="93091" y="0"/>
                                </a:lnTo>
                                <a:lnTo>
                                  <a:pt x="93091" y="92202"/>
                                </a:lnTo>
                                <a:lnTo>
                                  <a:pt x="74168" y="92202"/>
                                </a:lnTo>
                                <a:lnTo>
                                  <a:pt x="74168" y="25019"/>
                                </a:lnTo>
                                <a:lnTo>
                                  <a:pt x="52451" y="62738"/>
                                </a:lnTo>
                                <a:lnTo>
                                  <a:pt x="40513" y="62738"/>
                                </a:lnTo>
                                <a:lnTo>
                                  <a:pt x="18415" y="25146"/>
                                </a:lnTo>
                                <a:lnTo>
                                  <a:pt x="18415" y="92202"/>
                                </a:lnTo>
                                <a:lnTo>
                                  <a:pt x="0" y="92202"/>
                                </a:lnTo>
                                <a:close/>
                              </a:path>
                            </a:pathLst>
                          </a:custGeom>
                          <a:ln w="12700" cap="flat">
                            <a:round/>
                          </a:ln>
                        </wps:spPr>
                        <wps:style>
                          <a:lnRef idx="1">
                            <a:srgbClr val="0F9ED5"/>
                          </a:lnRef>
                          <a:fillRef idx="0">
                            <a:srgbClr val="000000">
                              <a:alpha val="0"/>
                            </a:srgbClr>
                          </a:fillRef>
                          <a:effectRef idx="0">
                            <a:scrgbClr r="0" g="0" b="0"/>
                          </a:effectRef>
                          <a:fontRef idx="none"/>
                        </wps:style>
                        <wps:bodyPr/>
                      </wps:wsp>
                      <wps:wsp>
                        <wps:cNvPr id="103" name="Shape 103"/>
                        <wps:cNvSpPr/>
                        <wps:spPr>
                          <a:xfrm>
                            <a:off x="97790" y="0"/>
                            <a:ext cx="89789" cy="94615"/>
                          </a:xfrm>
                          <a:custGeom>
                            <a:avLst/>
                            <a:gdLst/>
                            <a:ahLst/>
                            <a:cxnLst/>
                            <a:rect l="0" t="0" r="0" b="0"/>
                            <a:pathLst>
                              <a:path w="89789" h="94615">
                                <a:moveTo>
                                  <a:pt x="44958" y="0"/>
                                </a:moveTo>
                                <a:cubicBezTo>
                                  <a:pt x="54610" y="0"/>
                                  <a:pt x="62738" y="1905"/>
                                  <a:pt x="69342" y="5842"/>
                                </a:cubicBezTo>
                                <a:cubicBezTo>
                                  <a:pt x="76073" y="9779"/>
                                  <a:pt x="81153" y="15240"/>
                                  <a:pt x="84582" y="22352"/>
                                </a:cubicBezTo>
                                <a:cubicBezTo>
                                  <a:pt x="88011" y="29464"/>
                                  <a:pt x="89789" y="37719"/>
                                  <a:pt x="89789" y="47371"/>
                                </a:cubicBezTo>
                                <a:cubicBezTo>
                                  <a:pt x="89789" y="56896"/>
                                  <a:pt x="88011" y="65278"/>
                                  <a:pt x="84582" y="72263"/>
                                </a:cubicBezTo>
                                <a:cubicBezTo>
                                  <a:pt x="81153" y="79375"/>
                                  <a:pt x="76073" y="84836"/>
                                  <a:pt x="69342" y="88773"/>
                                </a:cubicBezTo>
                                <a:cubicBezTo>
                                  <a:pt x="62738" y="92583"/>
                                  <a:pt x="54610" y="94615"/>
                                  <a:pt x="44958" y="94615"/>
                                </a:cubicBezTo>
                                <a:cubicBezTo>
                                  <a:pt x="35306" y="94615"/>
                                  <a:pt x="27178" y="92583"/>
                                  <a:pt x="20447" y="88773"/>
                                </a:cubicBezTo>
                                <a:cubicBezTo>
                                  <a:pt x="13843" y="84836"/>
                                  <a:pt x="8763" y="79375"/>
                                  <a:pt x="5207" y="72263"/>
                                </a:cubicBezTo>
                                <a:cubicBezTo>
                                  <a:pt x="1778" y="65278"/>
                                  <a:pt x="0" y="56896"/>
                                  <a:pt x="0" y="47371"/>
                                </a:cubicBezTo>
                                <a:cubicBezTo>
                                  <a:pt x="0" y="37719"/>
                                  <a:pt x="1778" y="29464"/>
                                  <a:pt x="5207" y="22352"/>
                                </a:cubicBezTo>
                                <a:cubicBezTo>
                                  <a:pt x="8763" y="15240"/>
                                  <a:pt x="13843" y="9779"/>
                                  <a:pt x="20447" y="5842"/>
                                </a:cubicBezTo>
                                <a:cubicBezTo>
                                  <a:pt x="27178" y="1905"/>
                                  <a:pt x="35306" y="0"/>
                                  <a:pt x="44958" y="0"/>
                                </a:cubicBezTo>
                                <a:close/>
                              </a:path>
                            </a:pathLst>
                          </a:custGeom>
                          <a:ln w="12700" cap="flat">
                            <a:round/>
                          </a:ln>
                        </wps:spPr>
                        <wps:style>
                          <a:lnRef idx="1">
                            <a:srgbClr val="0F9ED5"/>
                          </a:lnRef>
                          <a:fillRef idx="0">
                            <a:srgbClr val="000000">
                              <a:alpha val="0"/>
                            </a:srgbClr>
                          </a:fillRef>
                          <a:effectRef idx="0">
                            <a:scrgbClr r="0" g="0" b="0"/>
                          </a:effectRef>
                          <a:fontRef idx="none"/>
                        </wps:style>
                        <wps:bodyPr/>
                      </wps:wsp>
                    </wpg:wgp>
                  </a:graphicData>
                </a:graphic>
              </wp:inline>
            </w:drawing>
          </mc:Choice>
          <mc:Fallback>
            <w:pict>
              <v:group w14:anchorId="60004BDD" id="Group 4578" o:spid="_x0000_s1026" style="width:30.05pt;height:7.45pt;mso-position-horizontal-relative:char;mso-position-vertical-relative:line" coordsize="381889,94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95" o:spid="_x0000_s1027" type="#_x0000_t75" style="position:absolute;left:-3936;top:-5206;width:387096;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">
                  <v:imagedata r:id="rId12" o:title=""/>
                </v:shape>
                <v:shape id="Picture 5196" o:spid="_x0000_s1028" type="#_x0000_t75" style="position:absolute;left:-3936;top:-5206;width:387096;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">
                  <v:imagedata r:id="rId12" o:title=""/>
                </v:shape>
                <v:shape id="Picture 5197" o:spid="_x0000_s1029" type="#_x0000_t75" style="position:absolute;left:-3936;top:-5206;width:387096;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">
                  <v:imagedata r:id="rId12" o:title=""/>
                </v:shape>
                <v:shape id="Picture 5198" o:spid="_x0000_s1030" type="#_x0000_t75" style="position:absolute;left:-3936;top:-5206;width:387096;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">
                  <v:imagedata r:id="rId12" o:title=""/>
                </v:shape>
                <v:shape id="Picture 5199" o:spid="_x0000_s1031" type="#_x0000_t75" style="position:absolute;left:-3936;top:-5206;width:387096;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">
                  <v:imagedata r:id="rId12" o:title=""/>
                </v:shape>
                <v:shape id="Shape 99" o:spid="_x0000_s1032" style="position:absolute;top:1143;width:80264;height:92202;visibility:visible;mso-wrap-style:square;v-text-anchor:top" coordsize="80264,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" path="m,l19177,r,36068l60960,36068,60960,,80264,r,92202l60960,92202r,-39116l19177,53086r,39116l,92202,,xe" filled="f" strokecolor="#0f9ed5" strokeweight="1pt">
                  <v:path arrowok="t" textboxrect="0,0,80264,92202"/>
                </v:shape>
                <v:shape id="Shape 100" o:spid="_x0000_s1033" style="position:absolute;left:117729;top:16002;width:50038;height:62611;visibility:visible;mso-wrap-style:square;v-text-anchor:top" coordsize="50038,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" path="m25019,c19050,,14097,1397,10414,4191,6858,7112,4064,10795,2413,15621,762,20320,,25527,,31369v,5588,762,10795,2413,15621c4064,51689,6858,55499,10414,58293v3683,2794,8636,4318,14605,4318c30988,62611,35814,61087,39497,58293v3556,-2794,6350,-6604,8001,-11303c49149,42164,50038,36957,50038,31369v,-5842,-889,-11049,-2540,-15748c45847,10795,43053,7112,39497,4191,35814,1397,30988,,25019,xe" filled="f" strokecolor="#0f9ed5" strokeweight="1pt">
                  <v:path arrowok="t" textboxrect="0,0,50038,62611"/>
                </v:shape>
                <v:shape id="Shape 101" o:spid="_x0000_s1034" style="position:absolute;left:320040;top:1143;width:61849;height:92202;visibility:visible;mso-wrap-style:square;v-text-anchor:top" coordsize="61849,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" path="m,l61849,r,16002l19177,16002r,21463l57785,37465r,15367l19177,52832r,23368l61849,76200r,16002l,92202,,xe" filled="f" strokecolor="#0f9ed5" strokeweight="1pt">
                  <v:path arrowok="t" textboxrect="0,0,61849,92202"/>
                </v:shape>
                <v:shape id="Shape 102" o:spid="_x0000_s1035" style="position:absolute;left:204216;top:1143;width:93091;height:92202;visibility:visible;mso-wrap-style:square;v-text-anchor:top" coordsize="93091,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" path="m,l22098,,47117,42672,71755,,93091,r,92202l74168,92202r,-67183l52451,62738r-11938,l18415,25146r,67056l,92202,,xe" filled="f" strokecolor="#0f9ed5" strokeweight="1pt">
                  <v:path arrowok="t" textboxrect="0,0,93091,92202"/>
                </v:shape>
                <v:shape id="Shape 103" o:spid="_x0000_s1036" style="position:absolute;left:97790;width:89789;height:94615;visibility:visible;mso-wrap-style:square;v-text-anchor:top" coordsize="89789,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" path="m44958,v9652,,17780,1905,24384,5842c76073,9779,81153,15240,84582,22352v3429,7112,5207,15367,5207,25019c89789,56896,88011,65278,84582,72263,81153,79375,76073,84836,69342,88773v-6604,3810,-14732,5842,-24384,5842c35306,94615,27178,92583,20447,88773,13843,84836,8763,79375,5207,72263,1778,65278,,56896,,47371,,37719,1778,29464,5207,22352,8763,15240,13843,9779,20447,5842,27178,1905,35306,,44958,xe" filled="f" strokecolor="#0f9ed5" strokeweight="1pt">
                  <v:path arrowok="t" textboxrect="0,0,89789,94615"/>
                </v:shape>
                <w10:anchorlock/>
              </v:group>
            </w:pict>
          </mc:Fallback>
        </mc:AlternateContent>
      </w:r>
      <w:r>
        <w:t xml:space="preserve"> page. </w:t>
      </w:r>
    </w:p>
    <w:p w14:paraId="392CDB28" w14:textId="77777777" w:rsidR="009F1203" w:rsidRDefault="00145EDA">
      <w:pPr>
        <w:numPr>
          <w:ilvl w:val="0"/>
          <w:numId w:val="2"/>
        </w:numPr>
        <w:ind w:right="2" w:hanging="360"/>
      </w:pPr>
      <w:r>
        <w:rPr>
          <w:noProof/>
        </w:rPr>
        <w:drawing>
          <wp:anchor distT="0" distB="0" distL="114300" distR="114300" simplePos="0" relativeHeight="251658240" behindDoc="1" locked="0" layoutInCell="1" allowOverlap="0" wp14:anchorId="1271E0B8" wp14:editId="35C6A426">
            <wp:simplePos x="0" y="0"/>
            <wp:positionH relativeFrom="column">
              <wp:posOffset>853440</wp:posOffset>
            </wp:positionH>
            <wp:positionV relativeFrom="paragraph">
              <wp:posOffset>-51890</wp:posOffset>
            </wp:positionV>
            <wp:extent cx="1009650" cy="323837"/>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3"/>
                    <a:stretch>
                      <a:fillRect/>
                    </a:stretch>
                  </pic:blipFill>
                  <pic:spPr>
                    <a:xfrm>
                      <a:off x="0" y="0"/>
                      <a:ext cx="1009650" cy="323837"/>
                    </a:xfrm>
                    <a:prstGeom prst="rect">
                      <a:avLst/>
                    </a:prstGeom>
                  </pic:spPr>
                </pic:pic>
              </a:graphicData>
            </a:graphic>
          </wp:anchor>
        </w:drawing>
      </w:r>
      <w:r>
        <w:t xml:space="preserve">Click on </w:t>
      </w:r>
      <w:r>
        <w:rPr>
          <w:b/>
        </w:rPr>
        <w:t xml:space="preserve">NEIGHBORS </w:t>
      </w:r>
      <w:r>
        <w:t xml:space="preserve">at Very Top of screen to take you the </w:t>
      </w:r>
      <w:r>
        <w:rPr>
          <w:b/>
        </w:rPr>
        <w:t>Neighbors</w:t>
      </w:r>
      <w:r>
        <w:t xml:space="preserve"> page. </w:t>
      </w:r>
    </w:p>
    <w:p w14:paraId="08E05697" w14:textId="77777777" w:rsidR="009F1203" w:rsidRDefault="00145EDA">
      <w:pPr>
        <w:numPr>
          <w:ilvl w:val="1"/>
          <w:numId w:val="2"/>
        </w:numPr>
        <w:ind w:right="2" w:hanging="360"/>
      </w:pPr>
      <w:r>
        <w:t xml:space="preserve">On </w:t>
      </w:r>
      <w:r>
        <w:rPr>
          <w:b/>
        </w:rPr>
        <w:t>Neighbors</w:t>
      </w:r>
      <w:r>
        <w:t xml:space="preserve"> page, type in the neighbor’s last name (or first name if the first name is a very uncommon name) in the “</w:t>
      </w:r>
      <w:r>
        <w:rPr>
          <w:b/>
        </w:rPr>
        <w:t>Search</w:t>
      </w:r>
      <w:r>
        <w:t xml:space="preserve">” field. </w:t>
      </w:r>
    </w:p>
    <w:p w14:paraId="21669628" w14:textId="77777777" w:rsidR="009F1203" w:rsidRDefault="00145EDA">
      <w:pPr>
        <w:numPr>
          <w:ilvl w:val="1"/>
          <w:numId w:val="2"/>
        </w:numPr>
        <w:spacing w:after="157"/>
        <w:ind w:right="2" w:hanging="360"/>
      </w:pPr>
      <w:r>
        <w:t>Scroll through the names that are returned to see if Neighbor is already in the system. If neighbor has a common name like “Smith”, you will need to click on the “</w:t>
      </w:r>
      <w:r>
        <w:rPr>
          <w:b/>
        </w:rPr>
        <w:t>Next</w:t>
      </w:r>
      <w:r>
        <w:t xml:space="preserve">” button on the </w:t>
      </w:r>
      <w:proofErr w:type="gramStart"/>
      <w:r>
        <w:t>right hand</w:t>
      </w:r>
      <w:proofErr w:type="gramEnd"/>
      <w:r>
        <w:t xml:space="preserve"> side of the bottom of the screen to cycle through all the names.</w:t>
      </w:r>
      <w:r>
        <w:rPr>
          <w:b/>
        </w:rPr>
        <w:t xml:space="preserve"> </w:t>
      </w:r>
    </w:p>
    <w:p w14:paraId="779B31F4" w14:textId="77777777" w:rsidR="009F1203" w:rsidRDefault="00145EDA">
      <w:pPr>
        <w:spacing w:after="162" w:line="258" w:lineRule="auto"/>
        <w:ind w:left="1440" w:firstLine="0"/>
      </w:pPr>
      <w:r>
        <w:rPr>
          <w:b/>
          <w:i/>
          <w:color w:val="3A7C22"/>
        </w:rPr>
        <w:t xml:space="preserve">TIP: If there are several pages of names, first names at the beginning of the alphabet will be on the first few pages, first names at the middle of the alphabet will be on the middle few pages, and so on.  </w:t>
      </w:r>
    </w:p>
    <w:p w14:paraId="17D84B0A" w14:textId="77777777" w:rsidR="009F1203" w:rsidRDefault="00145EDA">
      <w:pPr>
        <w:spacing w:after="93" w:line="259" w:lineRule="auto"/>
        <w:ind w:left="1080" w:firstLine="0"/>
      </w:pPr>
      <w:r>
        <w:rPr>
          <w:b/>
        </w:rPr>
        <w:t xml:space="preserve"> </w:t>
      </w:r>
    </w:p>
    <w:p w14:paraId="5FC3799A" w14:textId="77777777" w:rsidR="009F1203" w:rsidRDefault="00145EDA">
      <w:pPr>
        <w:spacing w:after="0" w:line="262" w:lineRule="auto"/>
        <w:ind w:left="1080" w:firstLine="0"/>
      </w:pPr>
      <w:r>
        <w:rPr>
          <w:b/>
          <w:sz w:val="32"/>
        </w:rPr>
        <w:t xml:space="preserve">IF NEIGHBOR </w:t>
      </w:r>
      <w:r>
        <w:rPr>
          <w:b/>
          <w:i/>
          <w:sz w:val="32"/>
        </w:rPr>
        <w:t>IS ALREADY IN</w:t>
      </w:r>
      <w:r>
        <w:rPr>
          <w:b/>
          <w:sz w:val="32"/>
        </w:rPr>
        <w:t xml:space="preserve"> SERVWARE, SKIP TO ROMAN NUMERAL</w:t>
      </w:r>
      <w:r>
        <w:rPr>
          <w:rFonts w:ascii="Times New Roman" w:eastAsia="Times New Roman" w:hAnsi="Times New Roman" w:cs="Times New Roman"/>
          <w:b/>
          <w:sz w:val="32"/>
        </w:rPr>
        <w:t xml:space="preserve"> III</w:t>
      </w:r>
      <w:r>
        <w:rPr>
          <w:b/>
          <w:sz w:val="32"/>
        </w:rPr>
        <w:t xml:space="preserve"> ON PAGE 2 OF THESE STEPS. </w:t>
      </w:r>
    </w:p>
    <w:p w14:paraId="691CE0E9" w14:textId="77777777" w:rsidR="009F1203" w:rsidRDefault="00145EDA">
      <w:pPr>
        <w:spacing w:after="21" w:line="259" w:lineRule="auto"/>
        <w:ind w:left="720" w:firstLine="0"/>
      </w:pPr>
      <w:r>
        <w:t xml:space="preserve"> </w:t>
      </w:r>
    </w:p>
    <w:p w14:paraId="13ED2DED" w14:textId="77777777" w:rsidR="009F1203" w:rsidRDefault="00145EDA">
      <w:pPr>
        <w:tabs>
          <w:tab w:val="center" w:pos="797"/>
          <w:tab w:val="center" w:pos="3112"/>
        </w:tabs>
        <w:spacing w:after="0" w:line="259" w:lineRule="auto"/>
        <w:ind w:left="0" w:firstLine="0"/>
      </w:pPr>
      <w:r>
        <w:tab/>
      </w:r>
      <w:r>
        <w:rPr>
          <w:rFonts w:ascii="Times New Roman" w:eastAsia="Times New Roman" w:hAnsi="Times New Roman" w:cs="Times New Roman"/>
          <w:b/>
          <w:sz w:val="24"/>
        </w:rPr>
        <w:t>I</w:t>
      </w:r>
      <w:proofErr w:type="gramStart"/>
      <w:r>
        <w:rPr>
          <w:rFonts w:ascii="Times New Roman" w:eastAsia="Times New Roman" w:hAnsi="Times New Roman" w:cs="Times New Roman"/>
          <w:b/>
          <w:sz w:val="24"/>
        </w:rPr>
        <w:t>.</w:t>
      </w:r>
      <w:r>
        <w:rPr>
          <w:rFonts w:ascii="Arial" w:eastAsia="Arial" w:hAnsi="Arial" w:cs="Arial"/>
          <w:b/>
          <w:sz w:val="24"/>
        </w:rPr>
        <w:t xml:space="preserve"> </w:t>
      </w:r>
      <w:r>
        <w:rPr>
          <w:rFonts w:ascii="Arial" w:eastAsia="Arial" w:hAnsi="Arial" w:cs="Arial"/>
          <w:b/>
          <w:sz w:val="24"/>
        </w:rPr>
        <w:tab/>
      </w:r>
      <w:r>
        <w:rPr>
          <w:b/>
          <w:i/>
          <w:sz w:val="24"/>
        </w:rPr>
        <w:t>If</w:t>
      </w:r>
      <w:proofErr w:type="gramEnd"/>
      <w:r>
        <w:rPr>
          <w:b/>
          <w:i/>
          <w:sz w:val="24"/>
        </w:rPr>
        <w:t xml:space="preserve"> neighbor is </w:t>
      </w:r>
      <w:r>
        <w:rPr>
          <w:b/>
          <w:i/>
          <w:color w:val="FF0000"/>
          <w:sz w:val="24"/>
        </w:rPr>
        <w:t>NOT</w:t>
      </w:r>
      <w:r>
        <w:rPr>
          <w:b/>
          <w:i/>
          <w:sz w:val="24"/>
        </w:rPr>
        <w:t xml:space="preserve"> in </w:t>
      </w:r>
      <w:proofErr w:type="spellStart"/>
      <w:r>
        <w:rPr>
          <w:b/>
          <w:i/>
          <w:sz w:val="24"/>
        </w:rPr>
        <w:t>ServWare</w:t>
      </w:r>
      <w:proofErr w:type="spellEnd"/>
      <w:r>
        <w:rPr>
          <w:b/>
          <w:i/>
          <w:sz w:val="24"/>
        </w:rPr>
        <w:t xml:space="preserve">: </w:t>
      </w:r>
    </w:p>
    <w:p w14:paraId="0D07AA6D" w14:textId="77777777" w:rsidR="009F1203" w:rsidRDefault="00145EDA">
      <w:pPr>
        <w:numPr>
          <w:ilvl w:val="2"/>
          <w:numId w:val="2"/>
        </w:numPr>
        <w:ind w:right="1" w:hanging="360"/>
      </w:pPr>
      <w:r>
        <w:t>Click on the “</w:t>
      </w:r>
      <w:r>
        <w:rPr>
          <w:noProof/>
        </w:rPr>
        <w:drawing>
          <wp:inline distT="0" distB="0" distL="0" distR="0" wp14:anchorId="20940D37" wp14:editId="6ACBAE6D">
            <wp:extent cx="1017270" cy="101346"/>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4"/>
                    <a:stretch>
                      <a:fillRect/>
                    </a:stretch>
                  </pic:blipFill>
                  <pic:spPr>
                    <a:xfrm>
                      <a:off x="0" y="0"/>
                      <a:ext cx="1017270" cy="101346"/>
                    </a:xfrm>
                    <a:prstGeom prst="rect">
                      <a:avLst/>
                    </a:prstGeom>
                  </pic:spPr>
                </pic:pic>
              </a:graphicData>
            </a:graphic>
          </wp:inline>
        </w:drawing>
      </w:r>
      <w:r>
        <w:t xml:space="preserve">” button. </w:t>
      </w:r>
    </w:p>
    <w:p w14:paraId="7A21DC74" w14:textId="77777777" w:rsidR="009F1203" w:rsidRDefault="00145EDA">
      <w:pPr>
        <w:numPr>
          <w:ilvl w:val="2"/>
          <w:numId w:val="2"/>
        </w:numPr>
        <w:spacing w:after="37" w:line="258" w:lineRule="auto"/>
        <w:ind w:right="1" w:hanging="360"/>
      </w:pPr>
      <w:r>
        <w:rPr>
          <w:b/>
        </w:rPr>
        <w:t xml:space="preserve">Ask Neighbor what city he is in. </w:t>
      </w:r>
    </w:p>
    <w:p w14:paraId="00134B93" w14:textId="77777777" w:rsidR="009F1203" w:rsidRDefault="00145EDA">
      <w:pPr>
        <w:numPr>
          <w:ilvl w:val="3"/>
          <w:numId w:val="2"/>
        </w:numPr>
        <w:ind w:right="142" w:hanging="360"/>
      </w:pPr>
      <w:r>
        <w:t xml:space="preserve">If neighbor is </w:t>
      </w:r>
      <w:r>
        <w:rPr>
          <w:b/>
          <w:color w:val="C00000"/>
          <w:sz w:val="24"/>
        </w:rPr>
        <w:t xml:space="preserve">NOT </w:t>
      </w:r>
      <w:r>
        <w:rPr>
          <w:b/>
          <w:color w:val="C00000"/>
        </w:rPr>
        <w:t xml:space="preserve">in Indianapolis </w:t>
      </w:r>
      <w:r>
        <w:t>(such as Avon, Beech Grove, Brownsburg, Camby, Greenwood, Plainfield, West Newton, Whiteland), type in the city name in the “</w:t>
      </w:r>
      <w:r>
        <w:rPr>
          <w:b/>
        </w:rPr>
        <w:t>City</w:t>
      </w:r>
      <w:r>
        <w:t xml:space="preserve">” field under </w:t>
      </w:r>
      <w:r>
        <w:rPr>
          <w:b/>
          <w:color w:val="0070C0"/>
        </w:rPr>
        <w:t xml:space="preserve">“Find Conference by Address”. </w:t>
      </w:r>
      <w:r>
        <w:t>a.</w:t>
      </w:r>
      <w:r>
        <w:rPr>
          <w:rFonts w:ascii="Arial" w:eastAsia="Arial" w:hAnsi="Arial" w:cs="Arial"/>
        </w:rPr>
        <w:t xml:space="preserve"> </w:t>
      </w:r>
      <w:r>
        <w:t>Click on</w:t>
      </w:r>
      <w:r>
        <w:rPr>
          <w:b/>
        </w:rPr>
        <w:t xml:space="preserve"> Search</w:t>
      </w:r>
      <w:r>
        <w:t xml:space="preserve"> </w:t>
      </w:r>
    </w:p>
    <w:p w14:paraId="7F46FC92" w14:textId="77777777" w:rsidR="009F1203" w:rsidRDefault="00145EDA">
      <w:pPr>
        <w:numPr>
          <w:ilvl w:val="4"/>
          <w:numId w:val="2"/>
        </w:numPr>
        <w:ind w:right="2" w:hanging="360"/>
      </w:pPr>
      <w:r>
        <w:t xml:space="preserve">Click on the appropriate result in the drop-down list on the right. </w:t>
      </w:r>
    </w:p>
    <w:p w14:paraId="615479C1" w14:textId="77777777" w:rsidR="009F1203" w:rsidRDefault="00145EDA">
      <w:pPr>
        <w:spacing w:after="34" w:line="259" w:lineRule="auto"/>
        <w:ind w:left="2520" w:firstLine="0"/>
      </w:pPr>
      <w:r>
        <w:t xml:space="preserve"> </w:t>
      </w:r>
    </w:p>
    <w:p w14:paraId="00CFCD64" w14:textId="77777777" w:rsidR="009F1203" w:rsidRDefault="00145EDA">
      <w:pPr>
        <w:numPr>
          <w:ilvl w:val="3"/>
          <w:numId w:val="2"/>
        </w:numPr>
        <w:ind w:right="142" w:hanging="360"/>
      </w:pPr>
      <w:r>
        <w:t>If neighbor</w:t>
      </w:r>
      <w:r>
        <w:rPr>
          <w:color w:val="3A7C22"/>
          <w:sz w:val="24"/>
        </w:rPr>
        <w:t xml:space="preserve"> </w:t>
      </w:r>
      <w:r>
        <w:rPr>
          <w:b/>
          <w:color w:val="3A7C22"/>
          <w:sz w:val="24"/>
        </w:rPr>
        <w:t>IS</w:t>
      </w:r>
      <w:r>
        <w:rPr>
          <w:b/>
          <w:color w:val="3A7C22"/>
        </w:rPr>
        <w:t xml:space="preserve"> in Indianapolis or Beech Grove </w:t>
      </w:r>
      <w:r>
        <w:rPr>
          <w:b/>
          <w:color w:val="3A7C22"/>
          <w:u w:val="single" w:color="3A7C22"/>
        </w:rPr>
        <w:t>And</w:t>
      </w:r>
      <w:r>
        <w:rPr>
          <w:b/>
          <w:color w:val="3A7C22"/>
        </w:rPr>
        <w:t xml:space="preserve"> has an address</w:t>
      </w:r>
      <w:r>
        <w:t>, type only the street Name in the “</w:t>
      </w:r>
      <w:r>
        <w:rPr>
          <w:b/>
        </w:rPr>
        <w:t>Street Name</w:t>
      </w:r>
      <w:r>
        <w:t xml:space="preserve">” field under </w:t>
      </w:r>
      <w:r>
        <w:rPr>
          <w:b/>
          <w:color w:val="0070C0"/>
        </w:rPr>
        <w:t xml:space="preserve">“Find Conference by Address”. </w:t>
      </w:r>
      <w:r>
        <w:t>a.</w:t>
      </w:r>
      <w:r>
        <w:rPr>
          <w:rFonts w:ascii="Arial" w:eastAsia="Arial" w:hAnsi="Arial" w:cs="Arial"/>
        </w:rPr>
        <w:t xml:space="preserve"> </w:t>
      </w:r>
      <w:r>
        <w:t xml:space="preserve">Do </w:t>
      </w:r>
      <w:r>
        <w:rPr>
          <w:b/>
          <w:color w:val="C00000"/>
        </w:rPr>
        <w:t>NOT</w:t>
      </w:r>
      <w:r>
        <w:rPr>
          <w:b/>
        </w:rPr>
        <w:t xml:space="preserve"> </w:t>
      </w:r>
      <w:r>
        <w:t xml:space="preserve">type in street number in any field whatsoever. </w:t>
      </w:r>
    </w:p>
    <w:p w14:paraId="3F071480" w14:textId="77777777" w:rsidR="009F1203" w:rsidRDefault="00145EDA">
      <w:pPr>
        <w:numPr>
          <w:ilvl w:val="4"/>
          <w:numId w:val="2"/>
        </w:numPr>
        <w:ind w:right="2" w:hanging="360"/>
      </w:pPr>
      <w:r>
        <w:t xml:space="preserve">Do </w:t>
      </w:r>
      <w:r>
        <w:rPr>
          <w:b/>
          <w:color w:val="C00000"/>
        </w:rPr>
        <w:t>NOT</w:t>
      </w:r>
      <w:r>
        <w:t xml:space="preserve"> type in City or Zip Code. </w:t>
      </w:r>
    </w:p>
    <w:p w14:paraId="0DAA3B8F" w14:textId="77777777" w:rsidR="009F1203" w:rsidRDefault="00145EDA">
      <w:pPr>
        <w:numPr>
          <w:ilvl w:val="4"/>
          <w:numId w:val="2"/>
        </w:numPr>
        <w:ind w:right="2" w:hanging="360"/>
      </w:pPr>
      <w:r>
        <w:t>Click on</w:t>
      </w:r>
      <w:r>
        <w:rPr>
          <w:b/>
        </w:rPr>
        <w:t xml:space="preserve"> Search</w:t>
      </w:r>
      <w:r>
        <w:t xml:space="preserve"> </w:t>
      </w:r>
    </w:p>
    <w:p w14:paraId="56BB9FB6" w14:textId="77777777" w:rsidR="009F1203" w:rsidRDefault="00145EDA">
      <w:pPr>
        <w:numPr>
          <w:ilvl w:val="4"/>
          <w:numId w:val="2"/>
        </w:numPr>
        <w:ind w:right="2" w:hanging="360"/>
      </w:pPr>
      <w:r>
        <w:t xml:space="preserve">Click on the appropriate result in the drop-down list on the right. (Note: Several options may appear. Choose the option with the correct corresponding street number). </w:t>
      </w:r>
    </w:p>
    <w:p w14:paraId="76EADCE2" w14:textId="77777777" w:rsidR="009F1203" w:rsidRDefault="00145EDA">
      <w:pPr>
        <w:spacing w:after="0" w:line="259" w:lineRule="auto"/>
        <w:ind w:left="2880" w:firstLine="0"/>
      </w:pPr>
      <w:r>
        <w:lastRenderedPageBreak/>
        <w:t xml:space="preserve"> </w:t>
      </w:r>
    </w:p>
    <w:p w14:paraId="2B28CD27" w14:textId="77777777" w:rsidR="009F1203" w:rsidRDefault="00145EDA">
      <w:pPr>
        <w:numPr>
          <w:ilvl w:val="0"/>
          <w:numId w:val="2"/>
        </w:numPr>
        <w:ind w:right="2" w:hanging="360"/>
      </w:pPr>
      <w:r>
        <w:t xml:space="preserve">If neighbor is </w:t>
      </w:r>
      <w:r>
        <w:rPr>
          <w:b/>
          <w:color w:val="7030A0"/>
        </w:rPr>
        <w:t>Homeless</w:t>
      </w:r>
      <w:r>
        <w:t>, type in “</w:t>
      </w:r>
      <w:proofErr w:type="spellStart"/>
      <w:r>
        <w:t>Uns</w:t>
      </w:r>
      <w:proofErr w:type="spellEnd"/>
      <w:r>
        <w:t>” in ‘</w:t>
      </w:r>
      <w:r>
        <w:rPr>
          <w:b/>
        </w:rPr>
        <w:t>Search</w:t>
      </w:r>
      <w:r>
        <w:t xml:space="preserve">” field on left under “Indianapolis </w:t>
      </w:r>
    </w:p>
    <w:p w14:paraId="57531F2B" w14:textId="77777777" w:rsidR="009F1203" w:rsidRDefault="00145EDA">
      <w:pPr>
        <w:spacing w:after="181"/>
        <w:ind w:left="2530" w:right="2"/>
      </w:pPr>
      <w:r>
        <w:t xml:space="preserve">Archdiocese — New Neighbor Conference Assignment” </w:t>
      </w:r>
    </w:p>
    <w:p w14:paraId="2ADF91D5" w14:textId="77777777" w:rsidR="009F1203" w:rsidRDefault="00145EDA">
      <w:pPr>
        <w:ind w:left="2530" w:right="2"/>
      </w:pPr>
      <w:r>
        <w:t>a.</w:t>
      </w:r>
      <w:r>
        <w:rPr>
          <w:rFonts w:ascii="Arial" w:eastAsia="Arial" w:hAnsi="Arial" w:cs="Arial"/>
        </w:rPr>
        <w:t xml:space="preserve"> </w:t>
      </w:r>
      <w:r>
        <w:t xml:space="preserve">Then click the blue plus sign </w:t>
      </w:r>
      <w:r>
        <w:rPr>
          <w:b/>
          <w:sz w:val="32"/>
        </w:rPr>
        <w:t xml:space="preserve">+ </w:t>
      </w:r>
      <w:r>
        <w:t xml:space="preserve">button next to “Unsheltered”. </w:t>
      </w:r>
    </w:p>
    <w:p w14:paraId="5DEA70B8" w14:textId="77777777" w:rsidR="009F1203" w:rsidRDefault="00145EDA">
      <w:pPr>
        <w:spacing w:line="259" w:lineRule="auto"/>
        <w:ind w:left="2880" w:firstLine="0"/>
      </w:pPr>
      <w:r>
        <w:t xml:space="preserve"> </w:t>
      </w:r>
    </w:p>
    <w:p w14:paraId="05F3229B" w14:textId="77777777" w:rsidR="009F1203" w:rsidRDefault="00145EDA">
      <w:pPr>
        <w:numPr>
          <w:ilvl w:val="0"/>
          <w:numId w:val="3"/>
        </w:numPr>
        <w:spacing w:after="2" w:line="258" w:lineRule="auto"/>
        <w:ind w:hanging="720"/>
      </w:pPr>
      <w:r>
        <w:rPr>
          <w:b/>
        </w:rPr>
        <w:t xml:space="preserve">Entering Neighbors Information </w:t>
      </w:r>
    </w:p>
    <w:p w14:paraId="5B834D07" w14:textId="77777777" w:rsidR="009F1203" w:rsidRDefault="00145EDA">
      <w:pPr>
        <w:numPr>
          <w:ilvl w:val="1"/>
          <w:numId w:val="3"/>
        </w:numPr>
        <w:ind w:right="2" w:hanging="360"/>
      </w:pPr>
      <w:r>
        <w:t xml:space="preserve">Enter Neighbor’s name, address and phone number. </w:t>
      </w:r>
    </w:p>
    <w:p w14:paraId="572EF2A3" w14:textId="77777777" w:rsidR="009F1203" w:rsidRDefault="00145EDA">
      <w:pPr>
        <w:numPr>
          <w:ilvl w:val="1"/>
          <w:numId w:val="3"/>
        </w:numPr>
        <w:ind w:right="2" w:hanging="360"/>
      </w:pPr>
      <w:r>
        <w:t>On the right side of the form, you’ll see “</w:t>
      </w:r>
      <w:r>
        <w:rPr>
          <w:b/>
        </w:rPr>
        <w:t>Disabled</w:t>
      </w:r>
      <w:r>
        <w:t>” and “</w:t>
      </w:r>
      <w:proofErr w:type="spellStart"/>
      <w:r>
        <w:rPr>
          <w:b/>
        </w:rPr>
        <w:t>Parishoner</w:t>
      </w:r>
      <w:proofErr w:type="spellEnd"/>
      <w:r>
        <w:t xml:space="preserve">”. Click on either of these if applicable as this information may be important to the conference. </w:t>
      </w:r>
    </w:p>
    <w:p w14:paraId="3F1F4309" w14:textId="77777777" w:rsidR="009F1203" w:rsidRDefault="00145EDA">
      <w:pPr>
        <w:numPr>
          <w:ilvl w:val="1"/>
          <w:numId w:val="3"/>
        </w:numPr>
        <w:ind w:right="2" w:hanging="360"/>
      </w:pPr>
      <w:r>
        <w:t>In the “</w:t>
      </w:r>
      <w:r>
        <w:rPr>
          <w:b/>
        </w:rPr>
        <w:t xml:space="preserve">Alert </w:t>
      </w:r>
      <w:proofErr w:type="gramStart"/>
      <w:r>
        <w:rPr>
          <w:b/>
        </w:rPr>
        <w:t>Note</w:t>
      </w:r>
      <w:r>
        <w:t>“ section</w:t>
      </w:r>
      <w:proofErr w:type="gramEnd"/>
      <w:r>
        <w:t xml:space="preserve"> at the bottom of the form you can type things such as Urgent, Second Request, etc. </w:t>
      </w:r>
    </w:p>
    <w:p w14:paraId="2D5B98B9" w14:textId="77777777" w:rsidR="009F1203" w:rsidRDefault="00145EDA">
      <w:pPr>
        <w:numPr>
          <w:ilvl w:val="1"/>
          <w:numId w:val="3"/>
        </w:numPr>
        <w:ind w:right="2" w:hanging="360"/>
      </w:pPr>
      <w:r>
        <w:t>Click on the blue “</w:t>
      </w:r>
      <w:r>
        <w:rPr>
          <w:b/>
          <w:color w:val="0070C0"/>
        </w:rPr>
        <w:t>SAVE</w:t>
      </w:r>
      <w:r>
        <w:t xml:space="preserve">” button. </w:t>
      </w:r>
    </w:p>
    <w:p w14:paraId="2DFEACA0" w14:textId="77777777" w:rsidR="009F1203" w:rsidRDefault="00145EDA">
      <w:pPr>
        <w:numPr>
          <w:ilvl w:val="1"/>
          <w:numId w:val="3"/>
        </w:numPr>
        <w:ind w:right="2" w:hanging="360"/>
      </w:pPr>
      <w:r>
        <w:t>Go to “</w:t>
      </w:r>
      <w:r>
        <w:rPr>
          <w:b/>
          <w:color w:val="00B0F0"/>
        </w:rPr>
        <w:t>Household Members</w:t>
      </w:r>
      <w:r>
        <w:t xml:space="preserve">” at Top of page. </w:t>
      </w:r>
    </w:p>
    <w:p w14:paraId="1E31518A" w14:textId="77777777" w:rsidR="009F1203" w:rsidRDefault="00145EDA">
      <w:pPr>
        <w:numPr>
          <w:ilvl w:val="1"/>
          <w:numId w:val="3"/>
        </w:numPr>
        <w:ind w:right="2" w:hanging="360"/>
      </w:pPr>
      <w:r>
        <w:t>Enter number of household members and click on blue “</w:t>
      </w:r>
      <w:r>
        <w:rPr>
          <w:b/>
          <w:color w:val="0070C0"/>
        </w:rPr>
        <w:t>SAVE</w:t>
      </w:r>
      <w:r>
        <w:t xml:space="preserve">” button at immediate right. </w:t>
      </w:r>
    </w:p>
    <w:p w14:paraId="6511E5AF" w14:textId="77777777" w:rsidR="009F1203" w:rsidRDefault="00145EDA">
      <w:pPr>
        <w:numPr>
          <w:ilvl w:val="1"/>
          <w:numId w:val="3"/>
        </w:numPr>
        <w:ind w:right="2" w:hanging="360"/>
      </w:pPr>
      <w:r>
        <w:t>Now click on blue “</w:t>
      </w:r>
      <w:r>
        <w:rPr>
          <w:b/>
          <w:color w:val="4C94D8"/>
        </w:rPr>
        <w:t>New Request</w:t>
      </w:r>
      <w:r>
        <w:t xml:space="preserve">” button. </w:t>
      </w:r>
    </w:p>
    <w:p w14:paraId="7AA56082" w14:textId="77777777" w:rsidR="009F1203" w:rsidRDefault="00145EDA">
      <w:pPr>
        <w:numPr>
          <w:ilvl w:val="1"/>
          <w:numId w:val="3"/>
        </w:numPr>
        <w:ind w:right="2" w:hanging="360"/>
      </w:pPr>
      <w:r>
        <w:t>In the “</w:t>
      </w:r>
      <w:proofErr w:type="gramStart"/>
      <w:r>
        <w:rPr>
          <w:b/>
        </w:rPr>
        <w:t>Request  Notes</w:t>
      </w:r>
      <w:proofErr w:type="gramEnd"/>
      <w:r>
        <w:t xml:space="preserve">” field, type the neighbor’s request. </w:t>
      </w:r>
    </w:p>
    <w:p w14:paraId="357457AF" w14:textId="77777777" w:rsidR="009F1203" w:rsidRDefault="00145EDA">
      <w:pPr>
        <w:numPr>
          <w:ilvl w:val="1"/>
          <w:numId w:val="3"/>
        </w:numPr>
        <w:ind w:right="2" w:hanging="360"/>
      </w:pPr>
      <w:r>
        <w:t>Click on the blue “</w:t>
      </w:r>
      <w:r>
        <w:rPr>
          <w:b/>
          <w:color w:val="0070C0"/>
        </w:rPr>
        <w:t>SAVE</w:t>
      </w:r>
      <w:r>
        <w:t xml:space="preserve">” button. </w:t>
      </w:r>
    </w:p>
    <w:p w14:paraId="60741A28" w14:textId="77777777" w:rsidR="008C598F" w:rsidRDefault="008C598F" w:rsidP="008C598F">
      <w:pPr>
        <w:ind w:left="1440" w:right="2" w:firstLine="0"/>
      </w:pPr>
    </w:p>
    <w:p w14:paraId="4B54A32C" w14:textId="77777777" w:rsidR="009F1203" w:rsidRDefault="00145EDA">
      <w:pPr>
        <w:spacing w:after="0" w:line="259" w:lineRule="auto"/>
        <w:ind w:left="1440" w:firstLine="0"/>
      </w:pPr>
      <w:r>
        <w:t xml:space="preserve"> </w:t>
      </w:r>
    </w:p>
    <w:p w14:paraId="54526A3D" w14:textId="1601B024" w:rsidR="001149E6" w:rsidRDefault="008C598F" w:rsidP="008C598F">
      <w:pPr>
        <w:spacing w:after="1" w:line="259" w:lineRule="auto"/>
        <w:ind w:left="1080" w:hanging="720"/>
      </w:pPr>
      <w:bookmarkStart w:id="0" w:name="_Hlk186457817"/>
      <w:r>
        <w:rPr>
          <w:rFonts w:ascii="Times New Roman" w:hAnsi="Times New Roman" w:cs="Times New Roman"/>
          <w:b/>
          <w:iCs/>
          <w:sz w:val="24"/>
        </w:rPr>
        <w:t>III</w:t>
      </w:r>
      <w:proofErr w:type="gramStart"/>
      <w:r>
        <w:rPr>
          <w:rFonts w:ascii="Times New Roman" w:hAnsi="Times New Roman" w:cs="Times New Roman"/>
          <w:b/>
          <w:iCs/>
          <w:sz w:val="24"/>
        </w:rPr>
        <w:t xml:space="preserve">. </w:t>
      </w:r>
      <w:r>
        <w:rPr>
          <w:rFonts w:ascii="Times New Roman" w:hAnsi="Times New Roman" w:cs="Times New Roman"/>
          <w:b/>
          <w:iCs/>
          <w:sz w:val="24"/>
        </w:rPr>
        <w:tab/>
      </w:r>
      <w:r w:rsidRPr="008C598F">
        <w:rPr>
          <w:b/>
          <w:i/>
          <w:sz w:val="24"/>
        </w:rPr>
        <w:t>If</w:t>
      </w:r>
      <w:proofErr w:type="gramEnd"/>
      <w:r w:rsidRPr="008C598F">
        <w:rPr>
          <w:b/>
          <w:i/>
          <w:sz w:val="24"/>
        </w:rPr>
        <w:t xml:space="preserve"> Neighbor </w:t>
      </w:r>
      <w:r w:rsidRPr="008C598F">
        <w:rPr>
          <w:b/>
          <w:i/>
          <w:color w:val="BF4E14"/>
          <w:sz w:val="24"/>
        </w:rPr>
        <w:t xml:space="preserve">IS ALREADY IN </w:t>
      </w:r>
      <w:proofErr w:type="spellStart"/>
      <w:r w:rsidRPr="008C598F">
        <w:rPr>
          <w:b/>
          <w:i/>
          <w:sz w:val="24"/>
        </w:rPr>
        <w:t>ServWare</w:t>
      </w:r>
      <w:proofErr w:type="spellEnd"/>
      <w:r w:rsidRPr="008C598F">
        <w:rPr>
          <w:b/>
          <w:i/>
          <w:sz w:val="24"/>
        </w:rPr>
        <w:t xml:space="preserve">, ask Neighbor to verify </w:t>
      </w:r>
      <w:bookmarkStart w:id="1" w:name="_Hlk186453371"/>
      <w:r w:rsidRPr="008C598F">
        <w:rPr>
          <w:b/>
          <w:i/>
          <w:sz w:val="24"/>
        </w:rPr>
        <w:t>Phone Number and Address</w:t>
      </w:r>
      <w:bookmarkEnd w:id="1"/>
      <w:r w:rsidRPr="008C598F">
        <w:rPr>
          <w:b/>
          <w:i/>
          <w:sz w:val="24"/>
        </w:rPr>
        <w:t>.</w:t>
      </w:r>
      <w:r w:rsidR="001149E6" w:rsidRPr="008C598F">
        <w:rPr>
          <w:b/>
          <w:i/>
        </w:rPr>
        <w:t xml:space="preserve"> If </w:t>
      </w:r>
      <w:r w:rsidR="0054407A">
        <w:rPr>
          <w:b/>
          <w:i/>
        </w:rPr>
        <w:t xml:space="preserve">NEITHER </w:t>
      </w:r>
      <w:r w:rsidR="001149E6" w:rsidRPr="008C598F">
        <w:rPr>
          <w:b/>
          <w:i/>
        </w:rPr>
        <w:t xml:space="preserve">neighbor’s </w:t>
      </w:r>
      <w:r w:rsidR="001149E6" w:rsidRPr="008C598F">
        <w:rPr>
          <w:b/>
          <w:i/>
          <w:caps/>
          <w:color w:val="auto"/>
        </w:rPr>
        <w:t xml:space="preserve">Phone Number </w:t>
      </w:r>
      <w:r w:rsidR="00A00052" w:rsidRPr="008C598F">
        <w:rPr>
          <w:b/>
          <w:i/>
          <w:caps/>
          <w:color w:val="auto"/>
        </w:rPr>
        <w:t>nor</w:t>
      </w:r>
      <w:r w:rsidR="001149E6" w:rsidRPr="008C598F">
        <w:rPr>
          <w:b/>
          <w:i/>
          <w:caps/>
          <w:color w:val="auto"/>
        </w:rPr>
        <w:t xml:space="preserve"> Address </w:t>
      </w:r>
      <w:r w:rsidR="00A00052" w:rsidRPr="008C598F">
        <w:rPr>
          <w:b/>
          <w:i/>
          <w:caps/>
          <w:color w:val="auto"/>
        </w:rPr>
        <w:t>has changed</w:t>
      </w:r>
      <w:r w:rsidR="001149E6" w:rsidRPr="008C598F">
        <w:rPr>
          <w:b/>
          <w:i/>
        </w:rPr>
        <w:t xml:space="preserve">: </w:t>
      </w:r>
    </w:p>
    <w:p w14:paraId="78C29114" w14:textId="77777777" w:rsidR="001149E6" w:rsidRDefault="001149E6" w:rsidP="001149E6">
      <w:pPr>
        <w:numPr>
          <w:ilvl w:val="2"/>
          <w:numId w:val="7"/>
        </w:numPr>
        <w:ind w:hanging="360"/>
      </w:pPr>
      <w:r>
        <w:t>Click on dark blue “</w:t>
      </w:r>
      <w:r>
        <w:rPr>
          <w:b/>
          <w:color w:val="104862"/>
        </w:rPr>
        <w:t>EDIT</w:t>
      </w:r>
      <w:r>
        <w:t xml:space="preserve">” button next to neighbor’s name. </w:t>
      </w:r>
    </w:p>
    <w:p w14:paraId="5B44B42F" w14:textId="05950109" w:rsidR="001149E6" w:rsidRDefault="001149E6" w:rsidP="00AE2728">
      <w:pPr>
        <w:pStyle w:val="ListParagraph"/>
        <w:numPr>
          <w:ilvl w:val="2"/>
          <w:numId w:val="3"/>
        </w:numPr>
      </w:pPr>
      <w:r>
        <w:t>Confirm existing address, phone number and other information with neighbor</w:t>
      </w:r>
      <w:r w:rsidR="00A00052">
        <w:t>.</w:t>
      </w:r>
    </w:p>
    <w:p w14:paraId="75C15C18" w14:textId="6F92DFD3" w:rsidR="001149E6" w:rsidRDefault="001149E6" w:rsidP="00AE2728">
      <w:pPr>
        <w:pStyle w:val="ListParagraph"/>
        <w:numPr>
          <w:ilvl w:val="2"/>
          <w:numId w:val="3"/>
        </w:numPr>
      </w:pPr>
      <w:r>
        <w:t>Add any necessary notes to “</w:t>
      </w:r>
      <w:r w:rsidRPr="00AE2728">
        <w:rPr>
          <w:b/>
        </w:rPr>
        <w:t>Alert Note</w:t>
      </w:r>
      <w:r>
        <w:t xml:space="preserve">” section at bottom of the form. </w:t>
      </w:r>
    </w:p>
    <w:p w14:paraId="15F6E993" w14:textId="1BB7DFA1" w:rsidR="001149E6" w:rsidRDefault="001149E6" w:rsidP="00AE2728">
      <w:pPr>
        <w:pStyle w:val="ListParagraph"/>
        <w:numPr>
          <w:ilvl w:val="2"/>
          <w:numId w:val="3"/>
        </w:numPr>
      </w:pPr>
      <w:r>
        <w:t>Click on the blue “</w:t>
      </w:r>
      <w:r w:rsidRPr="00AE2728">
        <w:rPr>
          <w:b/>
          <w:color w:val="0070C0"/>
        </w:rPr>
        <w:t>SAVE</w:t>
      </w:r>
      <w:r>
        <w:t xml:space="preserve">” button. </w:t>
      </w:r>
    </w:p>
    <w:p w14:paraId="3C6B72C3" w14:textId="597FCA57" w:rsidR="001149E6" w:rsidRDefault="001149E6" w:rsidP="00AE2728">
      <w:pPr>
        <w:pStyle w:val="ListParagraph"/>
        <w:numPr>
          <w:ilvl w:val="2"/>
          <w:numId w:val="3"/>
        </w:numPr>
      </w:pPr>
      <w:r>
        <w:t>Go to “</w:t>
      </w:r>
      <w:r w:rsidRPr="00AE2728">
        <w:rPr>
          <w:b/>
          <w:color w:val="00B0F0"/>
        </w:rPr>
        <w:t>Household Members</w:t>
      </w:r>
      <w:r>
        <w:t xml:space="preserve">” at Top of page. </w:t>
      </w:r>
    </w:p>
    <w:p w14:paraId="011E6BD3" w14:textId="59EBD9F5" w:rsidR="001149E6" w:rsidRDefault="001149E6" w:rsidP="00AE2728">
      <w:pPr>
        <w:pStyle w:val="ListParagraph"/>
        <w:numPr>
          <w:ilvl w:val="2"/>
          <w:numId w:val="3"/>
        </w:numPr>
      </w:pPr>
      <w:r>
        <w:t>Confirm or change number of household members and click on blue “</w:t>
      </w:r>
      <w:r w:rsidRPr="00AE2728">
        <w:rPr>
          <w:b/>
          <w:color w:val="0070C0"/>
        </w:rPr>
        <w:t>SAVE</w:t>
      </w:r>
      <w:r>
        <w:t xml:space="preserve">” button </w:t>
      </w:r>
      <w:proofErr w:type="gramStart"/>
      <w:r>
        <w:t xml:space="preserve">at </w:t>
      </w:r>
      <w:r w:rsidR="00AE2728">
        <w:t xml:space="preserve"> </w:t>
      </w:r>
      <w:r>
        <w:t>immediate</w:t>
      </w:r>
      <w:proofErr w:type="gramEnd"/>
      <w:r>
        <w:t xml:space="preserve"> right. </w:t>
      </w:r>
    </w:p>
    <w:p w14:paraId="071B2DFC" w14:textId="18E8C94C" w:rsidR="001149E6" w:rsidRDefault="001149E6" w:rsidP="00AE2728">
      <w:pPr>
        <w:pStyle w:val="ListParagraph"/>
        <w:numPr>
          <w:ilvl w:val="2"/>
          <w:numId w:val="3"/>
        </w:numPr>
      </w:pPr>
      <w:r>
        <w:t>Now click on blue “</w:t>
      </w:r>
      <w:r w:rsidRPr="00AE2728">
        <w:rPr>
          <w:b/>
          <w:color w:val="4E95D9"/>
        </w:rPr>
        <w:t>New Request</w:t>
      </w:r>
      <w:r>
        <w:t xml:space="preserve">” button. </w:t>
      </w:r>
    </w:p>
    <w:p w14:paraId="38BFD618" w14:textId="52987C1E" w:rsidR="001149E6" w:rsidRDefault="001149E6" w:rsidP="00AE2728">
      <w:pPr>
        <w:pStyle w:val="ListParagraph"/>
        <w:numPr>
          <w:ilvl w:val="2"/>
          <w:numId w:val="3"/>
        </w:numPr>
      </w:pPr>
      <w:r>
        <w:t>In the “</w:t>
      </w:r>
      <w:proofErr w:type="gramStart"/>
      <w:r w:rsidRPr="00AE2728">
        <w:rPr>
          <w:b/>
        </w:rPr>
        <w:t>Request  Notes</w:t>
      </w:r>
      <w:proofErr w:type="gramEnd"/>
      <w:r>
        <w:t xml:space="preserve">” field, type the neighbor’s request. </w:t>
      </w:r>
    </w:p>
    <w:p w14:paraId="6507412B" w14:textId="77777777" w:rsidR="0054407A" w:rsidRDefault="001149E6" w:rsidP="0054407A">
      <w:pPr>
        <w:pStyle w:val="ListParagraph"/>
        <w:numPr>
          <w:ilvl w:val="2"/>
          <w:numId w:val="3"/>
        </w:numPr>
      </w:pPr>
      <w:r>
        <w:t>Click on the blue “</w:t>
      </w:r>
      <w:r w:rsidRPr="00AE2728">
        <w:rPr>
          <w:b/>
          <w:color w:val="0070C0"/>
        </w:rPr>
        <w:t>SAVE</w:t>
      </w:r>
      <w:r>
        <w:t xml:space="preserve">” button. </w:t>
      </w:r>
      <w:bookmarkEnd w:id="0"/>
    </w:p>
    <w:p w14:paraId="7FB77192" w14:textId="77777777" w:rsidR="0054407A" w:rsidRDefault="0054407A" w:rsidP="0054407A">
      <w:pPr>
        <w:pStyle w:val="ListParagraph"/>
        <w:ind w:left="1785" w:firstLine="0"/>
      </w:pPr>
    </w:p>
    <w:p w14:paraId="42A527E3" w14:textId="21C57BBE" w:rsidR="009F1203" w:rsidRDefault="0054407A" w:rsidP="0054407A">
      <w:pPr>
        <w:ind w:left="1090" w:firstLine="350"/>
      </w:pPr>
      <w:r w:rsidRPr="0054407A">
        <w:rPr>
          <w:b/>
          <w:bCs/>
        </w:rPr>
        <w:t>B.</w:t>
      </w:r>
      <w:r>
        <w:rPr>
          <w:b/>
        </w:rPr>
        <w:tab/>
      </w:r>
      <w:r w:rsidRPr="0054407A">
        <w:rPr>
          <w:b/>
        </w:rPr>
        <w:t>If PHONE NUMBER has changed</w:t>
      </w:r>
      <w:r>
        <w:rPr>
          <w:b/>
        </w:rPr>
        <w:t>:</w:t>
      </w:r>
    </w:p>
    <w:p w14:paraId="432997D5" w14:textId="68A49477" w:rsidR="0054407A" w:rsidRDefault="00145EDA" w:rsidP="0054407A">
      <w:pPr>
        <w:pStyle w:val="ListParagraph"/>
        <w:numPr>
          <w:ilvl w:val="0"/>
          <w:numId w:val="9"/>
        </w:numPr>
        <w:ind w:right="2"/>
      </w:pPr>
      <w:r>
        <w:t>Click on dark blue “</w:t>
      </w:r>
      <w:r w:rsidRPr="0054407A">
        <w:rPr>
          <w:b/>
          <w:color w:val="0F4761"/>
        </w:rPr>
        <w:t>EDIT</w:t>
      </w:r>
      <w:r>
        <w:t xml:space="preserve">” button next to neighbor’s name and go in and change phone number to new one. </w:t>
      </w:r>
    </w:p>
    <w:p w14:paraId="4BB7996E" w14:textId="2A4F1B85" w:rsidR="009F1203" w:rsidRDefault="0054407A" w:rsidP="0054407A">
      <w:pPr>
        <w:pStyle w:val="ListParagraph"/>
        <w:ind w:left="1800" w:right="2" w:firstLine="0"/>
      </w:pPr>
      <w:r>
        <w:t>2.</w:t>
      </w:r>
      <w:r>
        <w:tab/>
        <w:t>Add any necessary notes to “</w:t>
      </w:r>
      <w:r w:rsidRPr="0054407A">
        <w:rPr>
          <w:b/>
        </w:rPr>
        <w:t>Neighbor Note</w:t>
      </w:r>
      <w:r>
        <w:t xml:space="preserve">” section at bottom of the form. </w:t>
      </w:r>
    </w:p>
    <w:p w14:paraId="5D85DFA2" w14:textId="72B1580F" w:rsidR="009F1203" w:rsidRDefault="00145EDA" w:rsidP="0054407A">
      <w:pPr>
        <w:pStyle w:val="ListParagraph"/>
        <w:numPr>
          <w:ilvl w:val="3"/>
          <w:numId w:val="3"/>
        </w:numPr>
        <w:ind w:right="2"/>
      </w:pPr>
      <w:r>
        <w:t>Click on the blue “</w:t>
      </w:r>
      <w:r w:rsidRPr="0054407A">
        <w:rPr>
          <w:b/>
          <w:color w:val="0070C0"/>
        </w:rPr>
        <w:t>SAVE</w:t>
      </w:r>
      <w:r>
        <w:t xml:space="preserve">” button. </w:t>
      </w:r>
    </w:p>
    <w:p w14:paraId="73E13F69" w14:textId="15C1F943" w:rsidR="009F1203" w:rsidRDefault="00145EDA" w:rsidP="0054407A">
      <w:pPr>
        <w:pStyle w:val="ListParagraph"/>
        <w:numPr>
          <w:ilvl w:val="3"/>
          <w:numId w:val="3"/>
        </w:numPr>
        <w:ind w:right="2"/>
      </w:pPr>
      <w:r>
        <w:t>Go to “</w:t>
      </w:r>
      <w:r w:rsidRPr="0054407A">
        <w:rPr>
          <w:b/>
          <w:color w:val="00B0F0"/>
        </w:rPr>
        <w:t>Household Members</w:t>
      </w:r>
      <w:r>
        <w:t xml:space="preserve">” at Top of page. </w:t>
      </w:r>
    </w:p>
    <w:p w14:paraId="234A9F20" w14:textId="4CCF2E45" w:rsidR="009F1203" w:rsidRDefault="00145EDA" w:rsidP="0054407A">
      <w:pPr>
        <w:pStyle w:val="ListParagraph"/>
        <w:numPr>
          <w:ilvl w:val="3"/>
          <w:numId w:val="3"/>
        </w:numPr>
        <w:ind w:right="2"/>
      </w:pPr>
      <w:r>
        <w:t>Confirm or change number of household members and click on blue “</w:t>
      </w:r>
      <w:r w:rsidRPr="0054407A">
        <w:rPr>
          <w:b/>
          <w:color w:val="0070C0"/>
        </w:rPr>
        <w:t>SAVE</w:t>
      </w:r>
      <w:r>
        <w:t xml:space="preserve">” button at immediate right. </w:t>
      </w:r>
    </w:p>
    <w:p w14:paraId="00C74B65" w14:textId="0C4C5445" w:rsidR="009F1203" w:rsidRDefault="00145EDA" w:rsidP="0054407A">
      <w:pPr>
        <w:pStyle w:val="ListParagraph"/>
        <w:numPr>
          <w:ilvl w:val="3"/>
          <w:numId w:val="3"/>
        </w:numPr>
        <w:ind w:right="2"/>
      </w:pPr>
      <w:r>
        <w:t>Now click on blue “</w:t>
      </w:r>
      <w:r w:rsidRPr="0054407A">
        <w:rPr>
          <w:b/>
          <w:color w:val="4C94D8"/>
        </w:rPr>
        <w:t>New Request</w:t>
      </w:r>
      <w:r>
        <w:t xml:space="preserve">” button. </w:t>
      </w:r>
    </w:p>
    <w:p w14:paraId="78A42114" w14:textId="6B1B3187" w:rsidR="009F1203" w:rsidRDefault="00145EDA" w:rsidP="0054407A">
      <w:pPr>
        <w:pStyle w:val="ListParagraph"/>
        <w:numPr>
          <w:ilvl w:val="3"/>
          <w:numId w:val="3"/>
        </w:numPr>
        <w:ind w:right="2"/>
      </w:pPr>
      <w:r>
        <w:t>In the “</w:t>
      </w:r>
      <w:r w:rsidRPr="0054407A">
        <w:rPr>
          <w:b/>
        </w:rPr>
        <w:t>Request Notes</w:t>
      </w:r>
      <w:r>
        <w:t xml:space="preserve">” field, type the neighbor’s request. </w:t>
      </w:r>
    </w:p>
    <w:p w14:paraId="4B95EFBB" w14:textId="71787093" w:rsidR="009F1203" w:rsidRDefault="00145EDA" w:rsidP="0054407A">
      <w:pPr>
        <w:pStyle w:val="ListParagraph"/>
        <w:numPr>
          <w:ilvl w:val="3"/>
          <w:numId w:val="3"/>
        </w:numPr>
        <w:ind w:right="2"/>
      </w:pPr>
      <w:r>
        <w:t>Click on the blue “</w:t>
      </w:r>
      <w:r w:rsidRPr="0054407A">
        <w:rPr>
          <w:b/>
          <w:color w:val="0070C0"/>
        </w:rPr>
        <w:t>SAVE</w:t>
      </w:r>
      <w:r>
        <w:t xml:space="preserve">” button. </w:t>
      </w:r>
    </w:p>
    <w:p w14:paraId="521ABADD" w14:textId="77777777" w:rsidR="009F1203" w:rsidRDefault="00145EDA">
      <w:pPr>
        <w:spacing w:after="0" w:line="259" w:lineRule="auto"/>
        <w:ind w:left="1800" w:firstLine="0"/>
      </w:pPr>
      <w:r>
        <w:t xml:space="preserve"> </w:t>
      </w:r>
    </w:p>
    <w:p w14:paraId="667F99A2" w14:textId="77777777" w:rsidR="009F1203" w:rsidRDefault="00145EDA">
      <w:pPr>
        <w:spacing w:after="0" w:line="259" w:lineRule="auto"/>
        <w:ind w:left="1800" w:firstLine="0"/>
      </w:pPr>
      <w:r>
        <w:t xml:space="preserve"> </w:t>
      </w:r>
    </w:p>
    <w:p w14:paraId="420117E6" w14:textId="77777777" w:rsidR="00434C16" w:rsidRDefault="00434C16" w:rsidP="00434C16">
      <w:pPr>
        <w:spacing w:after="2" w:line="258" w:lineRule="auto"/>
        <w:ind w:left="0" w:right="2" w:firstLine="0"/>
        <w:rPr>
          <w:b/>
        </w:rPr>
      </w:pPr>
    </w:p>
    <w:p w14:paraId="4835C487" w14:textId="21228668" w:rsidR="009F1203" w:rsidRPr="00B41768" w:rsidRDefault="00145EDA" w:rsidP="00434C16">
      <w:pPr>
        <w:pStyle w:val="ListParagraph"/>
        <w:numPr>
          <w:ilvl w:val="0"/>
          <w:numId w:val="11"/>
        </w:numPr>
        <w:spacing w:after="2" w:line="258" w:lineRule="auto"/>
        <w:ind w:right="2"/>
        <w:rPr>
          <w:sz w:val="24"/>
        </w:rPr>
      </w:pPr>
      <w:r w:rsidRPr="00B41768">
        <w:rPr>
          <w:b/>
          <w:sz w:val="24"/>
        </w:rPr>
        <w:lastRenderedPageBreak/>
        <w:t xml:space="preserve">If </w:t>
      </w:r>
      <w:proofErr w:type="gramStart"/>
      <w:r w:rsidRPr="00B41768">
        <w:rPr>
          <w:b/>
          <w:sz w:val="24"/>
        </w:rPr>
        <w:t>ADDRESS</w:t>
      </w:r>
      <w:proofErr w:type="gramEnd"/>
      <w:r w:rsidRPr="00B41768">
        <w:rPr>
          <w:b/>
          <w:sz w:val="24"/>
        </w:rPr>
        <w:t xml:space="preserve"> has changed</w:t>
      </w:r>
      <w:r w:rsidR="00D54CF2" w:rsidRPr="00B41768">
        <w:rPr>
          <w:b/>
          <w:sz w:val="24"/>
        </w:rPr>
        <w:t>:</w:t>
      </w:r>
    </w:p>
    <w:p w14:paraId="51C13F5E" w14:textId="20713441" w:rsidR="009F1203" w:rsidRPr="00B41768" w:rsidRDefault="00145EDA" w:rsidP="00434C16">
      <w:pPr>
        <w:pStyle w:val="ListParagraph"/>
        <w:numPr>
          <w:ilvl w:val="0"/>
          <w:numId w:val="12"/>
        </w:numPr>
        <w:ind w:right="2"/>
        <w:rPr>
          <w:sz w:val="24"/>
        </w:rPr>
      </w:pPr>
      <w:r w:rsidRPr="00B41768">
        <w:rPr>
          <w:sz w:val="24"/>
        </w:rPr>
        <w:t>Click on the “</w:t>
      </w:r>
      <w:r w:rsidRPr="00B41768">
        <w:rPr>
          <w:noProof/>
          <w:sz w:val="24"/>
        </w:rPr>
        <w:drawing>
          <wp:inline distT="0" distB="0" distL="0" distR="0" wp14:anchorId="22EF7553" wp14:editId="5774B004">
            <wp:extent cx="1017270" cy="101346"/>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5"/>
                    <a:stretch>
                      <a:fillRect/>
                    </a:stretch>
                  </pic:blipFill>
                  <pic:spPr>
                    <a:xfrm>
                      <a:off x="0" y="0"/>
                      <a:ext cx="1017270" cy="101346"/>
                    </a:xfrm>
                    <a:prstGeom prst="rect">
                      <a:avLst/>
                    </a:prstGeom>
                  </pic:spPr>
                </pic:pic>
              </a:graphicData>
            </a:graphic>
          </wp:inline>
        </w:drawing>
      </w:r>
      <w:r w:rsidRPr="00B41768">
        <w:rPr>
          <w:sz w:val="24"/>
        </w:rPr>
        <w:t xml:space="preserve">” button on left side of page. </w:t>
      </w:r>
    </w:p>
    <w:p w14:paraId="1363B61A" w14:textId="732BC893" w:rsidR="0061407B" w:rsidRPr="00B41768" w:rsidRDefault="00145EDA" w:rsidP="00A47013">
      <w:pPr>
        <w:pStyle w:val="ListParagraph"/>
        <w:numPr>
          <w:ilvl w:val="4"/>
          <w:numId w:val="4"/>
        </w:numPr>
        <w:spacing w:after="36" w:line="259" w:lineRule="auto"/>
        <w:rPr>
          <w:sz w:val="24"/>
        </w:rPr>
      </w:pPr>
      <w:r w:rsidRPr="00B41768">
        <w:rPr>
          <w:sz w:val="24"/>
        </w:rPr>
        <w:t>If neighbor</w:t>
      </w:r>
      <w:r w:rsidRPr="00B41768">
        <w:rPr>
          <w:color w:val="3A7C22"/>
          <w:sz w:val="24"/>
        </w:rPr>
        <w:t xml:space="preserve"> </w:t>
      </w:r>
      <w:r w:rsidRPr="00B41768">
        <w:rPr>
          <w:b/>
          <w:color w:val="3A7C22"/>
          <w:sz w:val="24"/>
        </w:rPr>
        <w:t xml:space="preserve">IS in Indianapolis or Beech Grove </w:t>
      </w:r>
      <w:r w:rsidRPr="00B41768">
        <w:rPr>
          <w:b/>
          <w:color w:val="3A7C22"/>
          <w:sz w:val="24"/>
          <w:u w:val="single" w:color="3A7C22"/>
        </w:rPr>
        <w:t>And</w:t>
      </w:r>
      <w:r w:rsidRPr="00B41768">
        <w:rPr>
          <w:b/>
          <w:color w:val="3A7C22"/>
          <w:sz w:val="24"/>
        </w:rPr>
        <w:t xml:space="preserve"> has an address</w:t>
      </w:r>
      <w:r w:rsidRPr="00B41768">
        <w:rPr>
          <w:sz w:val="24"/>
        </w:rPr>
        <w:t>, type only the Street Name of the</w:t>
      </w:r>
      <w:r w:rsidRPr="00B41768">
        <w:rPr>
          <w:b/>
          <w:sz w:val="24"/>
        </w:rPr>
        <w:t xml:space="preserve"> New Address </w:t>
      </w:r>
      <w:r w:rsidRPr="00B41768">
        <w:rPr>
          <w:sz w:val="24"/>
        </w:rPr>
        <w:t>in the “</w:t>
      </w:r>
      <w:r w:rsidRPr="00B41768">
        <w:rPr>
          <w:b/>
          <w:sz w:val="24"/>
        </w:rPr>
        <w:t>Street Name</w:t>
      </w:r>
      <w:r w:rsidRPr="00B41768">
        <w:rPr>
          <w:sz w:val="24"/>
        </w:rPr>
        <w:t xml:space="preserve">” field under </w:t>
      </w:r>
      <w:r w:rsidRPr="00B41768">
        <w:rPr>
          <w:b/>
          <w:color w:val="0070C0"/>
          <w:sz w:val="24"/>
        </w:rPr>
        <w:t xml:space="preserve">“Find Conference by Address”. </w:t>
      </w:r>
    </w:p>
    <w:p w14:paraId="4F151834" w14:textId="522F9065" w:rsidR="009F1203" w:rsidRPr="00B41768" w:rsidRDefault="00145EDA" w:rsidP="00335D60">
      <w:pPr>
        <w:pStyle w:val="ListParagraph"/>
        <w:numPr>
          <w:ilvl w:val="4"/>
          <w:numId w:val="4"/>
        </w:numPr>
        <w:spacing w:after="36" w:line="259" w:lineRule="auto"/>
        <w:rPr>
          <w:sz w:val="24"/>
        </w:rPr>
      </w:pPr>
      <w:r w:rsidRPr="00B41768">
        <w:rPr>
          <w:sz w:val="24"/>
        </w:rPr>
        <w:t xml:space="preserve">Do </w:t>
      </w:r>
      <w:r w:rsidRPr="00B41768">
        <w:rPr>
          <w:b/>
          <w:color w:val="C00000"/>
          <w:sz w:val="24"/>
        </w:rPr>
        <w:t>NOT</w:t>
      </w:r>
      <w:r w:rsidRPr="00B41768">
        <w:rPr>
          <w:b/>
          <w:sz w:val="24"/>
        </w:rPr>
        <w:t xml:space="preserve"> </w:t>
      </w:r>
      <w:r w:rsidRPr="00B41768">
        <w:rPr>
          <w:sz w:val="24"/>
        </w:rPr>
        <w:t xml:space="preserve">type in street number in any field whatsoever. </w:t>
      </w:r>
    </w:p>
    <w:p w14:paraId="774E6E69" w14:textId="7CD72913" w:rsidR="009F1203" w:rsidRPr="00B41768" w:rsidRDefault="00145EDA" w:rsidP="00A47013">
      <w:pPr>
        <w:pStyle w:val="ListParagraph"/>
        <w:numPr>
          <w:ilvl w:val="4"/>
          <w:numId w:val="4"/>
        </w:numPr>
        <w:ind w:right="2"/>
        <w:rPr>
          <w:sz w:val="24"/>
        </w:rPr>
      </w:pPr>
      <w:r w:rsidRPr="00B41768">
        <w:rPr>
          <w:sz w:val="24"/>
        </w:rPr>
        <w:t xml:space="preserve">Do </w:t>
      </w:r>
      <w:r w:rsidRPr="00B41768">
        <w:rPr>
          <w:b/>
          <w:color w:val="C00000"/>
          <w:sz w:val="24"/>
        </w:rPr>
        <w:t>NOT</w:t>
      </w:r>
      <w:r w:rsidRPr="00B41768">
        <w:rPr>
          <w:sz w:val="24"/>
        </w:rPr>
        <w:t xml:space="preserve"> type in City or Zip Code. </w:t>
      </w:r>
    </w:p>
    <w:p w14:paraId="16EEA516" w14:textId="328584EC" w:rsidR="009F1203" w:rsidRPr="00B41768" w:rsidRDefault="00145EDA" w:rsidP="00A47013">
      <w:pPr>
        <w:pStyle w:val="ListParagraph"/>
        <w:numPr>
          <w:ilvl w:val="4"/>
          <w:numId w:val="4"/>
        </w:numPr>
        <w:ind w:right="2"/>
        <w:rPr>
          <w:sz w:val="24"/>
        </w:rPr>
      </w:pPr>
      <w:r w:rsidRPr="00B41768">
        <w:rPr>
          <w:sz w:val="24"/>
        </w:rPr>
        <w:t>Click on</w:t>
      </w:r>
      <w:r w:rsidRPr="00B41768">
        <w:rPr>
          <w:b/>
          <w:sz w:val="24"/>
        </w:rPr>
        <w:t xml:space="preserve"> Search</w:t>
      </w:r>
      <w:r w:rsidRPr="00B41768">
        <w:rPr>
          <w:sz w:val="24"/>
        </w:rPr>
        <w:t xml:space="preserve"> </w:t>
      </w:r>
    </w:p>
    <w:p w14:paraId="5C40090B" w14:textId="6C1C61D9" w:rsidR="009F1203" w:rsidRPr="00B41768" w:rsidRDefault="00145EDA" w:rsidP="00D6687D">
      <w:pPr>
        <w:pStyle w:val="ListParagraph"/>
        <w:numPr>
          <w:ilvl w:val="0"/>
          <w:numId w:val="12"/>
        </w:numPr>
        <w:ind w:right="2"/>
        <w:rPr>
          <w:sz w:val="24"/>
        </w:rPr>
      </w:pPr>
      <w:r w:rsidRPr="00B41768">
        <w:rPr>
          <w:b/>
          <w:sz w:val="24"/>
        </w:rPr>
        <w:t>Make note of the CONFERENCE</w:t>
      </w:r>
      <w:r w:rsidRPr="00B41768">
        <w:rPr>
          <w:sz w:val="24"/>
        </w:rPr>
        <w:t xml:space="preserve"> but </w:t>
      </w:r>
      <w:r w:rsidRPr="00B41768">
        <w:rPr>
          <w:b/>
          <w:color w:val="C00000"/>
          <w:sz w:val="24"/>
        </w:rPr>
        <w:t>DO NOT CLICK ON</w:t>
      </w:r>
      <w:r w:rsidRPr="00B41768">
        <w:rPr>
          <w:color w:val="C00000"/>
          <w:sz w:val="24"/>
        </w:rPr>
        <w:t xml:space="preserve"> </w:t>
      </w:r>
      <w:r w:rsidRPr="00B41768">
        <w:rPr>
          <w:sz w:val="24"/>
        </w:rPr>
        <w:t xml:space="preserve">the appropriate result in the dropdown list on the right. (Note: Several options may appear. Choose the option with the correct corresponding street number). </w:t>
      </w:r>
    </w:p>
    <w:p w14:paraId="1FA7D2D9" w14:textId="77777777" w:rsidR="009F1203" w:rsidRPr="00B41768" w:rsidRDefault="00145EDA">
      <w:pPr>
        <w:spacing w:after="9" w:line="259" w:lineRule="auto"/>
        <w:ind w:left="2160" w:firstLine="0"/>
        <w:rPr>
          <w:sz w:val="24"/>
        </w:rPr>
      </w:pPr>
      <w:r w:rsidRPr="00B41768">
        <w:rPr>
          <w:sz w:val="24"/>
        </w:rPr>
        <w:t xml:space="preserve"> </w:t>
      </w:r>
    </w:p>
    <w:p w14:paraId="469FCD69" w14:textId="448FB522" w:rsidR="00013077" w:rsidRPr="00B41768" w:rsidRDefault="00013077" w:rsidP="00CF4799">
      <w:pPr>
        <w:pStyle w:val="ListParagraph"/>
        <w:numPr>
          <w:ilvl w:val="0"/>
          <w:numId w:val="12"/>
        </w:numPr>
        <w:spacing w:after="160" w:line="259" w:lineRule="auto"/>
        <w:rPr>
          <w:sz w:val="24"/>
        </w:rPr>
      </w:pPr>
      <w:r w:rsidRPr="00B41768">
        <w:rPr>
          <w:sz w:val="24"/>
        </w:rPr>
        <w:t>Click on</w:t>
      </w:r>
      <w:r w:rsidRPr="00B4176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41768">
        <w:rPr>
          <w:b/>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NEIGHBORS</w:t>
      </w:r>
      <w:r w:rsidRPr="00B41768">
        <w:rPr>
          <w:b/>
          <w:bCs/>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41768">
        <w:rPr>
          <w:sz w:val="24"/>
        </w:rPr>
        <w:t xml:space="preserve">at Very Top of screen to take you the </w:t>
      </w:r>
      <w:r w:rsidRPr="00B41768">
        <w:rPr>
          <w:b/>
          <w:bCs/>
          <w:sz w:val="24"/>
        </w:rPr>
        <w:t>Neighbors</w:t>
      </w:r>
      <w:r w:rsidRPr="00B41768">
        <w:rPr>
          <w:sz w:val="24"/>
        </w:rPr>
        <w:t xml:space="preserve"> page.</w:t>
      </w:r>
    </w:p>
    <w:p w14:paraId="23F97074" w14:textId="77777777" w:rsidR="009F1203" w:rsidRPr="00B41768" w:rsidRDefault="00145EDA" w:rsidP="004160DF">
      <w:pPr>
        <w:numPr>
          <w:ilvl w:val="4"/>
          <w:numId w:val="7"/>
        </w:numPr>
        <w:ind w:right="2" w:hanging="360"/>
        <w:rPr>
          <w:sz w:val="24"/>
        </w:rPr>
      </w:pPr>
      <w:r w:rsidRPr="00B41768">
        <w:rPr>
          <w:sz w:val="24"/>
        </w:rPr>
        <w:t xml:space="preserve">On </w:t>
      </w:r>
      <w:r w:rsidRPr="00B41768">
        <w:rPr>
          <w:b/>
          <w:sz w:val="24"/>
        </w:rPr>
        <w:t>Neighbors</w:t>
      </w:r>
      <w:r w:rsidRPr="00B41768">
        <w:rPr>
          <w:sz w:val="24"/>
        </w:rPr>
        <w:t xml:space="preserve"> page, find the Neighbors name again. </w:t>
      </w:r>
    </w:p>
    <w:p w14:paraId="335BD9B3" w14:textId="77777777" w:rsidR="009F1203" w:rsidRPr="00B41768" w:rsidRDefault="00145EDA" w:rsidP="004160DF">
      <w:pPr>
        <w:numPr>
          <w:ilvl w:val="4"/>
          <w:numId w:val="7"/>
        </w:numPr>
        <w:ind w:right="2" w:hanging="360"/>
        <w:rPr>
          <w:sz w:val="24"/>
        </w:rPr>
      </w:pPr>
      <w:r w:rsidRPr="00B41768">
        <w:rPr>
          <w:sz w:val="24"/>
        </w:rPr>
        <w:t xml:space="preserve">Click on “Copy” next to Neighbor’s name. </w:t>
      </w:r>
    </w:p>
    <w:p w14:paraId="65BB6D69" w14:textId="77777777" w:rsidR="009F1203" w:rsidRPr="00B41768" w:rsidRDefault="00145EDA" w:rsidP="004160DF">
      <w:pPr>
        <w:numPr>
          <w:ilvl w:val="4"/>
          <w:numId w:val="7"/>
        </w:numPr>
        <w:ind w:right="2" w:hanging="360"/>
        <w:rPr>
          <w:sz w:val="24"/>
        </w:rPr>
      </w:pPr>
      <w:r w:rsidRPr="00B41768">
        <w:rPr>
          <w:sz w:val="24"/>
        </w:rPr>
        <w:t>A box will come up that says “</w:t>
      </w:r>
      <w:r w:rsidRPr="00B41768">
        <w:rPr>
          <w:b/>
          <w:sz w:val="24"/>
        </w:rPr>
        <w:t xml:space="preserve">*Copy </w:t>
      </w:r>
      <w:proofErr w:type="gramStart"/>
      <w:r w:rsidRPr="00B41768">
        <w:rPr>
          <w:b/>
          <w:sz w:val="24"/>
        </w:rPr>
        <w:t>To</w:t>
      </w:r>
      <w:proofErr w:type="gramEnd"/>
      <w:r w:rsidRPr="00B41768">
        <w:rPr>
          <w:b/>
          <w:sz w:val="24"/>
        </w:rPr>
        <w:t xml:space="preserve"> Conference.”</w:t>
      </w:r>
      <w:r w:rsidRPr="00B41768">
        <w:rPr>
          <w:sz w:val="24"/>
        </w:rPr>
        <w:t xml:space="preserve"> </w:t>
      </w:r>
    </w:p>
    <w:p w14:paraId="626136A0" w14:textId="77777777" w:rsidR="009F1203" w:rsidRPr="00B41768" w:rsidRDefault="00145EDA" w:rsidP="004160DF">
      <w:pPr>
        <w:numPr>
          <w:ilvl w:val="4"/>
          <w:numId w:val="7"/>
        </w:numPr>
        <w:ind w:right="2" w:hanging="360"/>
        <w:rPr>
          <w:sz w:val="24"/>
        </w:rPr>
      </w:pPr>
      <w:r w:rsidRPr="00B41768">
        <w:rPr>
          <w:sz w:val="24"/>
        </w:rPr>
        <w:t xml:space="preserve">Choose the correct conference from the drop-down list. </w:t>
      </w:r>
    </w:p>
    <w:p w14:paraId="46797E07" w14:textId="77777777" w:rsidR="009F1203" w:rsidRPr="00B41768" w:rsidRDefault="00145EDA" w:rsidP="004160DF">
      <w:pPr>
        <w:numPr>
          <w:ilvl w:val="4"/>
          <w:numId w:val="7"/>
        </w:numPr>
        <w:ind w:right="2" w:hanging="360"/>
        <w:rPr>
          <w:sz w:val="24"/>
        </w:rPr>
      </w:pPr>
      <w:r w:rsidRPr="00B41768">
        <w:rPr>
          <w:sz w:val="24"/>
        </w:rPr>
        <w:t>Click on “</w:t>
      </w:r>
      <w:r w:rsidRPr="00B41768">
        <w:rPr>
          <w:b/>
          <w:sz w:val="24"/>
        </w:rPr>
        <w:t>Copy</w:t>
      </w:r>
      <w:r w:rsidRPr="00B41768">
        <w:rPr>
          <w:sz w:val="24"/>
        </w:rPr>
        <w:t xml:space="preserve">.” </w:t>
      </w:r>
    </w:p>
    <w:p w14:paraId="3DE4AD95" w14:textId="77777777" w:rsidR="009F1203" w:rsidRPr="00B41768" w:rsidRDefault="00145EDA">
      <w:pPr>
        <w:spacing w:after="0" w:line="259" w:lineRule="auto"/>
        <w:ind w:left="2160" w:firstLine="0"/>
        <w:rPr>
          <w:sz w:val="24"/>
        </w:rPr>
      </w:pPr>
      <w:r w:rsidRPr="00B41768">
        <w:rPr>
          <w:sz w:val="24"/>
        </w:rPr>
        <w:t xml:space="preserve"> </w:t>
      </w:r>
    </w:p>
    <w:p w14:paraId="08E3FB35" w14:textId="45EF718D" w:rsidR="009F1203" w:rsidRPr="00A51C81" w:rsidRDefault="00145EDA" w:rsidP="00A51C81">
      <w:pPr>
        <w:pStyle w:val="ListParagraph"/>
        <w:numPr>
          <w:ilvl w:val="0"/>
          <w:numId w:val="12"/>
        </w:numPr>
        <w:ind w:right="2"/>
        <w:rPr>
          <w:sz w:val="24"/>
        </w:rPr>
      </w:pPr>
      <w:r w:rsidRPr="00A51C81">
        <w:rPr>
          <w:sz w:val="24"/>
        </w:rPr>
        <w:t xml:space="preserve">Change Neighbor’s address to new one. </w:t>
      </w:r>
    </w:p>
    <w:p w14:paraId="2D28DE12" w14:textId="0FEC862F" w:rsidR="009F1203" w:rsidRPr="00407E82" w:rsidRDefault="00145EDA" w:rsidP="00407E82">
      <w:pPr>
        <w:pStyle w:val="ListParagraph"/>
        <w:numPr>
          <w:ilvl w:val="0"/>
          <w:numId w:val="12"/>
        </w:numPr>
        <w:ind w:right="2"/>
        <w:rPr>
          <w:sz w:val="24"/>
        </w:rPr>
      </w:pPr>
      <w:r w:rsidRPr="00407E82">
        <w:rPr>
          <w:sz w:val="24"/>
        </w:rPr>
        <w:t>Add any necessary notes to “</w:t>
      </w:r>
      <w:r w:rsidRPr="00407E82">
        <w:rPr>
          <w:b/>
          <w:sz w:val="24"/>
        </w:rPr>
        <w:t>Alert Note</w:t>
      </w:r>
      <w:r w:rsidRPr="00407E82">
        <w:rPr>
          <w:sz w:val="24"/>
        </w:rPr>
        <w:t xml:space="preserve">” sections at bottom of the form. </w:t>
      </w:r>
    </w:p>
    <w:p w14:paraId="13DC2CC3" w14:textId="268BB11D" w:rsidR="009F1203" w:rsidRPr="00407E82" w:rsidRDefault="00145EDA" w:rsidP="00407E82">
      <w:pPr>
        <w:pStyle w:val="ListParagraph"/>
        <w:numPr>
          <w:ilvl w:val="0"/>
          <w:numId w:val="12"/>
        </w:numPr>
        <w:ind w:right="2"/>
        <w:rPr>
          <w:sz w:val="24"/>
        </w:rPr>
      </w:pPr>
      <w:r w:rsidRPr="00407E82">
        <w:rPr>
          <w:sz w:val="24"/>
        </w:rPr>
        <w:t>Click on the blue “</w:t>
      </w:r>
      <w:r w:rsidRPr="00407E82">
        <w:rPr>
          <w:b/>
          <w:color w:val="0070C0"/>
          <w:sz w:val="24"/>
        </w:rPr>
        <w:t>SAVE</w:t>
      </w:r>
      <w:r w:rsidRPr="00407E82">
        <w:rPr>
          <w:sz w:val="24"/>
        </w:rPr>
        <w:t xml:space="preserve">” button. </w:t>
      </w:r>
    </w:p>
    <w:p w14:paraId="00ADEE9D" w14:textId="22405A35" w:rsidR="009F1203" w:rsidRPr="00407E82" w:rsidRDefault="00145EDA" w:rsidP="00407E82">
      <w:pPr>
        <w:pStyle w:val="ListParagraph"/>
        <w:numPr>
          <w:ilvl w:val="0"/>
          <w:numId w:val="12"/>
        </w:numPr>
        <w:ind w:right="2"/>
        <w:rPr>
          <w:sz w:val="24"/>
        </w:rPr>
      </w:pPr>
      <w:r w:rsidRPr="00407E82">
        <w:rPr>
          <w:sz w:val="24"/>
        </w:rPr>
        <w:t>Go to “</w:t>
      </w:r>
      <w:r w:rsidRPr="00407E82">
        <w:rPr>
          <w:b/>
          <w:color w:val="00B0F0"/>
          <w:sz w:val="24"/>
        </w:rPr>
        <w:t>Household Members</w:t>
      </w:r>
      <w:r w:rsidRPr="00407E82">
        <w:rPr>
          <w:sz w:val="24"/>
        </w:rPr>
        <w:t xml:space="preserve">” at Top of page. </w:t>
      </w:r>
    </w:p>
    <w:p w14:paraId="2BA7B23C" w14:textId="0D40F5EB" w:rsidR="009F1203" w:rsidRPr="004649C0" w:rsidRDefault="00145EDA" w:rsidP="004649C0">
      <w:pPr>
        <w:pStyle w:val="ListParagraph"/>
        <w:numPr>
          <w:ilvl w:val="0"/>
          <w:numId w:val="12"/>
        </w:numPr>
        <w:ind w:right="2"/>
        <w:rPr>
          <w:sz w:val="24"/>
        </w:rPr>
      </w:pPr>
      <w:r w:rsidRPr="004649C0">
        <w:rPr>
          <w:sz w:val="24"/>
        </w:rPr>
        <w:t>Confirm or change number of household members and click on blue “</w:t>
      </w:r>
      <w:r w:rsidRPr="004649C0">
        <w:rPr>
          <w:b/>
          <w:color w:val="0070C0"/>
          <w:sz w:val="24"/>
        </w:rPr>
        <w:t>SAVE</w:t>
      </w:r>
      <w:r w:rsidRPr="004649C0">
        <w:rPr>
          <w:sz w:val="24"/>
        </w:rPr>
        <w:t xml:space="preserve">” button at immediate right. </w:t>
      </w:r>
    </w:p>
    <w:p w14:paraId="5B6D8049" w14:textId="16B9A591" w:rsidR="009F1203" w:rsidRPr="004649C0" w:rsidRDefault="00145EDA" w:rsidP="004649C0">
      <w:pPr>
        <w:pStyle w:val="ListParagraph"/>
        <w:numPr>
          <w:ilvl w:val="0"/>
          <w:numId w:val="12"/>
        </w:numPr>
        <w:ind w:right="2"/>
        <w:rPr>
          <w:sz w:val="24"/>
        </w:rPr>
      </w:pPr>
      <w:r w:rsidRPr="004649C0">
        <w:rPr>
          <w:sz w:val="24"/>
        </w:rPr>
        <w:t>Now click on blue “</w:t>
      </w:r>
      <w:r w:rsidRPr="004649C0">
        <w:rPr>
          <w:b/>
          <w:color w:val="4C94D8"/>
          <w:sz w:val="24"/>
        </w:rPr>
        <w:t>New Request</w:t>
      </w:r>
      <w:r w:rsidRPr="004649C0">
        <w:rPr>
          <w:sz w:val="24"/>
        </w:rPr>
        <w:t xml:space="preserve">” button. </w:t>
      </w:r>
    </w:p>
    <w:p w14:paraId="12DF69B8" w14:textId="0B76A230" w:rsidR="009F1203" w:rsidRPr="00A83ECC" w:rsidRDefault="00145EDA" w:rsidP="00A83ECC">
      <w:pPr>
        <w:pStyle w:val="ListParagraph"/>
        <w:numPr>
          <w:ilvl w:val="0"/>
          <w:numId w:val="12"/>
        </w:numPr>
        <w:ind w:right="2"/>
        <w:rPr>
          <w:sz w:val="24"/>
        </w:rPr>
      </w:pPr>
      <w:r w:rsidRPr="00A83ECC">
        <w:rPr>
          <w:sz w:val="24"/>
        </w:rPr>
        <w:t>In the “</w:t>
      </w:r>
      <w:r w:rsidRPr="00A83ECC">
        <w:rPr>
          <w:b/>
          <w:sz w:val="24"/>
        </w:rPr>
        <w:t>Request Notes</w:t>
      </w:r>
      <w:r w:rsidRPr="00A83ECC">
        <w:rPr>
          <w:sz w:val="24"/>
        </w:rPr>
        <w:t xml:space="preserve">” field, type the neighbor’s request. </w:t>
      </w:r>
    </w:p>
    <w:p w14:paraId="1FE776F0" w14:textId="7A9EF176" w:rsidR="009F1203" w:rsidRPr="00A83ECC" w:rsidRDefault="00145EDA" w:rsidP="00A83ECC">
      <w:pPr>
        <w:pStyle w:val="ListParagraph"/>
        <w:numPr>
          <w:ilvl w:val="0"/>
          <w:numId w:val="12"/>
        </w:numPr>
        <w:ind w:right="2"/>
        <w:rPr>
          <w:sz w:val="24"/>
        </w:rPr>
      </w:pPr>
      <w:r w:rsidRPr="00A83ECC">
        <w:rPr>
          <w:sz w:val="24"/>
        </w:rPr>
        <w:t>Click on the blue “</w:t>
      </w:r>
      <w:r w:rsidRPr="00A83ECC">
        <w:rPr>
          <w:b/>
          <w:color w:val="0070C0"/>
          <w:sz w:val="24"/>
        </w:rPr>
        <w:t>SAVE</w:t>
      </w:r>
      <w:r w:rsidRPr="00A83ECC">
        <w:rPr>
          <w:sz w:val="24"/>
        </w:rPr>
        <w:t xml:space="preserve">” button. </w:t>
      </w:r>
    </w:p>
    <w:p w14:paraId="0DCA866B" w14:textId="77777777" w:rsidR="009F1203" w:rsidRPr="00B41768" w:rsidRDefault="00145EDA">
      <w:pPr>
        <w:spacing w:after="0" w:line="259" w:lineRule="auto"/>
        <w:ind w:left="1800" w:firstLine="0"/>
        <w:rPr>
          <w:sz w:val="24"/>
        </w:rPr>
      </w:pPr>
      <w:r w:rsidRPr="00B41768">
        <w:rPr>
          <w:sz w:val="24"/>
        </w:rPr>
        <w:t xml:space="preserve"> </w:t>
      </w:r>
    </w:p>
    <w:p w14:paraId="2D937750" w14:textId="77777777" w:rsidR="009F1203" w:rsidRPr="00B41768" w:rsidRDefault="00145EDA">
      <w:pPr>
        <w:spacing w:after="0" w:line="259" w:lineRule="auto"/>
        <w:ind w:left="1800" w:firstLine="0"/>
        <w:rPr>
          <w:sz w:val="24"/>
        </w:rPr>
      </w:pPr>
      <w:r w:rsidRPr="00B41768">
        <w:rPr>
          <w:sz w:val="24"/>
        </w:rPr>
        <w:t xml:space="preserve"> </w:t>
      </w:r>
    </w:p>
    <w:p w14:paraId="0D54F3A2" w14:textId="77777777" w:rsidR="009F1203" w:rsidRDefault="00145EDA">
      <w:pPr>
        <w:spacing w:after="0" w:line="259" w:lineRule="auto"/>
        <w:ind w:left="2160" w:firstLine="0"/>
      </w:pPr>
      <w:r>
        <w:t xml:space="preserve"> </w:t>
      </w:r>
    </w:p>
    <w:p w14:paraId="0F1350D7" w14:textId="77777777" w:rsidR="009F1203" w:rsidRDefault="00145EDA">
      <w:pPr>
        <w:spacing w:after="0" w:line="259" w:lineRule="auto"/>
        <w:ind w:left="2880" w:firstLine="0"/>
      </w:pPr>
      <w:r>
        <w:t xml:space="preserve"> </w:t>
      </w:r>
    </w:p>
    <w:p w14:paraId="3BF41946" w14:textId="77777777" w:rsidR="009F1203" w:rsidRDefault="00145EDA">
      <w:pPr>
        <w:spacing w:after="158" w:line="259" w:lineRule="auto"/>
        <w:ind w:left="0" w:firstLine="0"/>
      </w:pPr>
      <w:r>
        <w:t xml:space="preserve"> </w:t>
      </w:r>
    </w:p>
    <w:p w14:paraId="1E7A7350" w14:textId="77777777" w:rsidR="009F1203" w:rsidRDefault="00145EDA">
      <w:pPr>
        <w:spacing w:after="2" w:line="258" w:lineRule="auto"/>
        <w:ind w:left="1450"/>
      </w:pPr>
      <w:r>
        <w:rPr>
          <w:b/>
        </w:rPr>
        <w:t xml:space="preserve">YOUR CALL IS NOW COMPLETE. </w:t>
      </w:r>
    </w:p>
    <w:p w14:paraId="5AA69895" w14:textId="77777777" w:rsidR="009F1203" w:rsidRDefault="00145EDA">
      <w:pPr>
        <w:spacing w:after="0" w:line="259" w:lineRule="auto"/>
        <w:ind w:left="1440" w:firstLine="0"/>
      </w:pPr>
      <w:r>
        <w:rPr>
          <w:b/>
        </w:rPr>
        <w:t xml:space="preserve">  </w:t>
      </w:r>
    </w:p>
    <w:p w14:paraId="443861C6" w14:textId="77777777" w:rsidR="009F1203" w:rsidRDefault="00145EDA">
      <w:pPr>
        <w:spacing w:after="2" w:line="258" w:lineRule="auto"/>
        <w:ind w:left="1450"/>
      </w:pPr>
      <w:r>
        <w:rPr>
          <w:b/>
        </w:rPr>
        <w:t xml:space="preserve">CLICK ON NEIGHBORS AT VERY TOP OF SCREEN TO TAKE YOU BACK TO THE NEIGHBORS PAGE TO BEGIN A NEW CALL AND REPEAT THE PROCESS. </w:t>
      </w:r>
    </w:p>
    <w:p w14:paraId="420BB402" w14:textId="77777777" w:rsidR="009F1203" w:rsidRDefault="00145EDA">
      <w:pPr>
        <w:spacing w:after="0" w:line="259" w:lineRule="auto"/>
        <w:ind w:left="1440" w:firstLine="0"/>
      </w:pPr>
      <w:r>
        <w:rPr>
          <w:b/>
        </w:rPr>
        <w:t xml:space="preserve"> </w:t>
      </w:r>
    </w:p>
    <w:p w14:paraId="56058AB7" w14:textId="77777777" w:rsidR="009F1203" w:rsidRDefault="00145EDA">
      <w:pPr>
        <w:spacing w:after="2" w:line="258" w:lineRule="auto"/>
        <w:ind w:left="1450"/>
      </w:pPr>
      <w:r>
        <w:rPr>
          <w:b/>
        </w:rPr>
        <w:t xml:space="preserve">BE SURE TO LOG OUT AT THE END OF YOUR SHIFT BY CLICKING ON YOUR USERNAME AT THE TOP RIGHT SIDE OF THE NEIGHBORS PAGE AND CLICKING “LOGOUT”. </w:t>
      </w:r>
    </w:p>
    <w:p w14:paraId="2DA76E17" w14:textId="77777777" w:rsidR="009F1203" w:rsidRDefault="00145EDA">
      <w:pPr>
        <w:spacing w:after="0" w:line="259" w:lineRule="auto"/>
        <w:ind w:left="1440" w:firstLine="0"/>
      </w:pPr>
      <w:r>
        <w:t xml:space="preserve"> </w:t>
      </w:r>
    </w:p>
    <w:p w14:paraId="0B373982" w14:textId="77777777" w:rsidR="009F1203" w:rsidRDefault="00145EDA">
      <w:pPr>
        <w:spacing w:after="160" w:line="259" w:lineRule="auto"/>
        <w:ind w:left="2520" w:firstLine="0"/>
      </w:pPr>
      <w:r>
        <w:t xml:space="preserve"> </w:t>
      </w:r>
    </w:p>
    <w:p w14:paraId="60A5D8D6" w14:textId="77777777" w:rsidR="009F1203" w:rsidRDefault="00145EDA">
      <w:pPr>
        <w:spacing w:after="0" w:line="259" w:lineRule="auto"/>
        <w:ind w:left="0" w:firstLine="0"/>
      </w:pPr>
      <w:r>
        <w:t xml:space="preserve"> </w:t>
      </w:r>
    </w:p>
    <w:sectPr w:rsidR="009F1203">
      <w:pgSz w:w="12240" w:h="15840"/>
      <w:pgMar w:top="719" w:right="740" w:bottom="130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4FF"/>
    <w:multiLevelType w:val="hybridMultilevel"/>
    <w:tmpl w:val="2C123304"/>
    <w:lvl w:ilvl="0" w:tplc="79841AAA">
      <w:start w:val="2"/>
      <w:numFmt w:val="upperRoman"/>
      <w:lvlText w:val="%1."/>
      <w:lvlJc w:val="left"/>
      <w:pPr>
        <w:ind w:left="1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58B930">
      <w:start w:val="1"/>
      <w:numFmt w:val="upp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C626A4">
      <w:start w:val="1"/>
      <w:numFmt w:val="decimal"/>
      <w:lvlText w:val="%3."/>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2ED128">
      <w:start w:val="3"/>
      <w:numFmt w:val="decimal"/>
      <w:lvlText w:val="%4."/>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D07F4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EC3D8C">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9005C0">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C89A6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B80F0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61F35"/>
    <w:multiLevelType w:val="multilevel"/>
    <w:tmpl w:val="2C123304"/>
    <w:styleLink w:val="CurrentList1"/>
    <w:lvl w:ilvl="0">
      <w:start w:val="2"/>
      <w:numFmt w:val="upperRoman"/>
      <w:lvlText w:val="%1."/>
      <w:lvlJc w:val="left"/>
      <w:pPr>
        <w:ind w:left="1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upp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3"/>
      <w:numFmt w:val="decimal"/>
      <w:lvlText w:val="%4."/>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F4CE1"/>
    <w:multiLevelType w:val="hybridMultilevel"/>
    <w:tmpl w:val="34D40F60"/>
    <w:lvl w:ilvl="0" w:tplc="1E200CA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3E863A">
      <w:start w:val="2"/>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A6D570">
      <w:start w:val="1"/>
      <w:numFmt w:val="upperLetter"/>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46D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A67DA">
      <w:start w:val="2"/>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40C378">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A05DF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7B74">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C9BEA">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135511"/>
    <w:multiLevelType w:val="hybridMultilevel"/>
    <w:tmpl w:val="21620FB2"/>
    <w:lvl w:ilvl="0" w:tplc="F050B102">
      <w:start w:val="100"/>
      <w:numFmt w:val="upp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4A73F8"/>
    <w:multiLevelType w:val="hybridMultilevel"/>
    <w:tmpl w:val="6576CAE6"/>
    <w:lvl w:ilvl="0" w:tplc="7C3C909A">
      <w:start w:val="2"/>
      <w:numFmt w:val="upperRoman"/>
      <w:lvlText w:val="%1."/>
      <w:lvlJc w:val="left"/>
      <w:pPr>
        <w:ind w:left="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9C849B6">
      <w:start w:val="1"/>
      <w:numFmt w:val="upperLetter"/>
      <w:lvlText w:val="%2."/>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3E3D42">
      <w:start w:val="1"/>
      <w:numFmt w:val="lowerRoman"/>
      <w:lvlText w:val="%3"/>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3A77EA">
      <w:start w:val="1"/>
      <w:numFmt w:val="decimal"/>
      <w:lvlText w:val="%4"/>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1C02F0">
      <w:start w:val="1"/>
      <w:numFmt w:val="lowerLetter"/>
      <w:lvlText w:val="%5"/>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76F0E0">
      <w:start w:val="1"/>
      <w:numFmt w:val="lowerRoman"/>
      <w:lvlText w:val="%6"/>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7030FA">
      <w:start w:val="1"/>
      <w:numFmt w:val="decimal"/>
      <w:lvlText w:val="%7"/>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E9644">
      <w:start w:val="1"/>
      <w:numFmt w:val="lowerLetter"/>
      <w:lvlText w:val="%8"/>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081678">
      <w:start w:val="1"/>
      <w:numFmt w:val="lowerRoman"/>
      <w:lvlText w:val="%9"/>
      <w:lvlJc w:val="left"/>
      <w:pPr>
        <w:ind w:left="5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AA209A"/>
    <w:multiLevelType w:val="hybridMultilevel"/>
    <w:tmpl w:val="E9142302"/>
    <w:lvl w:ilvl="0" w:tplc="483C7776">
      <w:start w:val="1"/>
      <w:numFmt w:val="lowerLetter"/>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2F0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56B6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8B6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CC35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6623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189F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D684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6D5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091195"/>
    <w:multiLevelType w:val="hybridMultilevel"/>
    <w:tmpl w:val="69207740"/>
    <w:lvl w:ilvl="0" w:tplc="E20A48D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32001E">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B85314">
      <w:start w:val="1"/>
      <w:numFmt w:val="lowerRoman"/>
      <w:lvlText w:val="%3"/>
      <w:lvlJc w:val="left"/>
      <w:pPr>
        <w:ind w:left="1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D46B5E">
      <w:start w:val="1"/>
      <w:numFmt w:val="lowerLetter"/>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F00A00">
      <w:start w:val="1"/>
      <w:numFmt w:val="lowerLetter"/>
      <w:lvlText w:val="%5."/>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74DE70">
      <w:start w:val="1"/>
      <w:numFmt w:val="lowerRoman"/>
      <w:lvlText w:val="%6"/>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9A34BA">
      <w:start w:val="1"/>
      <w:numFmt w:val="decimal"/>
      <w:lvlText w:val="%7"/>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A42E10">
      <w:start w:val="1"/>
      <w:numFmt w:val="lowerLetter"/>
      <w:lvlText w:val="%8"/>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943D7E">
      <w:start w:val="1"/>
      <w:numFmt w:val="lowerRoman"/>
      <w:lvlText w:val="%9"/>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C6057C"/>
    <w:multiLevelType w:val="hybridMultilevel"/>
    <w:tmpl w:val="BEFC6D76"/>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lowerLetter"/>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BC4325"/>
    <w:multiLevelType w:val="hybridMultilevel"/>
    <w:tmpl w:val="EA042A5C"/>
    <w:lvl w:ilvl="0" w:tplc="07D4BC28">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360223"/>
    <w:multiLevelType w:val="hybridMultilevel"/>
    <w:tmpl w:val="1E946AE8"/>
    <w:lvl w:ilvl="0" w:tplc="B71E853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BD014CC"/>
    <w:multiLevelType w:val="hybridMultilevel"/>
    <w:tmpl w:val="9D429D30"/>
    <w:lvl w:ilvl="0" w:tplc="DAB042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C2E4A1A"/>
    <w:multiLevelType w:val="hybridMultilevel"/>
    <w:tmpl w:val="34B8DB1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CA34A5F"/>
    <w:multiLevelType w:val="hybridMultilevel"/>
    <w:tmpl w:val="C318E36C"/>
    <w:lvl w:ilvl="0" w:tplc="378C75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76D0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69D26">
      <w:start w:val="1"/>
      <w:numFmt w:val="upperLetter"/>
      <w:lvlRestart w:val="0"/>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FCA0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FEE3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6093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C4AD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0287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F4B4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63195774">
    <w:abstractNumId w:val="5"/>
  </w:num>
  <w:num w:numId="2" w16cid:durableId="860512971">
    <w:abstractNumId w:val="2"/>
  </w:num>
  <w:num w:numId="3" w16cid:durableId="254948919">
    <w:abstractNumId w:val="0"/>
  </w:num>
  <w:num w:numId="4" w16cid:durableId="553201426">
    <w:abstractNumId w:val="6"/>
  </w:num>
  <w:num w:numId="5" w16cid:durableId="1748502263">
    <w:abstractNumId w:val="1"/>
  </w:num>
  <w:num w:numId="6" w16cid:durableId="1593660854">
    <w:abstractNumId w:val="4"/>
  </w:num>
  <w:num w:numId="7" w16cid:durableId="1391806851">
    <w:abstractNumId w:val="12"/>
  </w:num>
  <w:num w:numId="8" w16cid:durableId="1267540706">
    <w:abstractNumId w:val="10"/>
  </w:num>
  <w:num w:numId="9" w16cid:durableId="54478434">
    <w:abstractNumId w:val="9"/>
  </w:num>
  <w:num w:numId="10" w16cid:durableId="40835053">
    <w:abstractNumId w:val="8"/>
  </w:num>
  <w:num w:numId="11" w16cid:durableId="1732078221">
    <w:abstractNumId w:val="3"/>
  </w:num>
  <w:num w:numId="12" w16cid:durableId="803738385">
    <w:abstractNumId w:val="11"/>
  </w:num>
  <w:num w:numId="13" w16cid:durableId="645431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03"/>
    <w:rsid w:val="00013077"/>
    <w:rsid w:val="001149E6"/>
    <w:rsid w:val="00145EDA"/>
    <w:rsid w:val="001863D4"/>
    <w:rsid w:val="003263CD"/>
    <w:rsid w:val="00335D60"/>
    <w:rsid w:val="00407E82"/>
    <w:rsid w:val="004160DF"/>
    <w:rsid w:val="00434C16"/>
    <w:rsid w:val="004649C0"/>
    <w:rsid w:val="0054407A"/>
    <w:rsid w:val="0061407B"/>
    <w:rsid w:val="00632165"/>
    <w:rsid w:val="00694D9F"/>
    <w:rsid w:val="006D5CC6"/>
    <w:rsid w:val="006D74FC"/>
    <w:rsid w:val="00751A47"/>
    <w:rsid w:val="008C598F"/>
    <w:rsid w:val="009F1203"/>
    <w:rsid w:val="00A00052"/>
    <w:rsid w:val="00A47013"/>
    <w:rsid w:val="00A51C81"/>
    <w:rsid w:val="00A83ECC"/>
    <w:rsid w:val="00AE2728"/>
    <w:rsid w:val="00B41768"/>
    <w:rsid w:val="00B550B6"/>
    <w:rsid w:val="00CF4799"/>
    <w:rsid w:val="00D54CF2"/>
    <w:rsid w:val="00D6687D"/>
    <w:rsid w:val="00F156D4"/>
    <w:rsid w:val="00FA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53D6"/>
  <w15:docId w15:val="{98AC8198-F5EF-4A38-B843-E1A63F7C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37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1" w:line="259" w:lineRule="auto"/>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F156D4"/>
    <w:pPr>
      <w:ind w:left="720"/>
      <w:contextualSpacing/>
    </w:pPr>
  </w:style>
  <w:style w:type="numbering" w:customStyle="1" w:styleId="CurrentList1">
    <w:name w:val="Current List1"/>
    <w:uiPriority w:val="99"/>
    <w:rsid w:val="00751A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rvware.org/security/login"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ervware.org/"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ervware.org/" TargetMode="External"/><Relationship Id="rId11" Type="http://schemas.openxmlformats.org/officeDocument/2006/relationships/image" Target="media/image1.png"/><Relationship Id="rId5" Type="http://schemas.openxmlformats.org/officeDocument/2006/relationships/hyperlink" Target="https://www.servware.org/" TargetMode="External"/><Relationship Id="rId15" Type="http://schemas.openxmlformats.org/officeDocument/2006/relationships/image" Target="media/image5.png"/><Relationship Id="rId10" Type="http://schemas.openxmlformats.org/officeDocument/2006/relationships/hyperlink" Target="https://www.servware.org/security/login" TargetMode="External"/><Relationship Id="rId4" Type="http://schemas.openxmlformats.org/officeDocument/2006/relationships/webSettings" Target="webSettings.xml"/><Relationship Id="rId9" Type="http://schemas.openxmlformats.org/officeDocument/2006/relationships/hyperlink" Target="https://www.servware.org/security/log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dc:creator>
  <cp:keywords/>
  <cp:lastModifiedBy>M G</cp:lastModifiedBy>
  <cp:revision>2</cp:revision>
  <dcterms:created xsi:type="dcterms:W3CDTF">2025-03-18T07:28:00Z</dcterms:created>
  <dcterms:modified xsi:type="dcterms:W3CDTF">2025-03-18T07:28:00Z</dcterms:modified>
</cp:coreProperties>
</file>